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3D9" w:rsidRDefault="009E63D9" w:rsidP="009E63D9">
      <w:pPr>
        <w:spacing w:after="0"/>
        <w:jc w:val="center"/>
      </w:pPr>
      <w:r>
        <w:t>Raccoon Creek Partnership Board of Directors Meeting</w:t>
      </w:r>
    </w:p>
    <w:p w:rsidR="009E63D9" w:rsidRDefault="009E63D9" w:rsidP="009E63D9">
      <w:pPr>
        <w:spacing w:after="0"/>
        <w:jc w:val="center"/>
      </w:pPr>
      <w:r>
        <w:t>Thursday June 28, 2018</w:t>
      </w:r>
    </w:p>
    <w:p w:rsidR="009E63D9" w:rsidRDefault="009E63D9" w:rsidP="00B83F42">
      <w:pPr>
        <w:jc w:val="center"/>
      </w:pPr>
      <w:r>
        <w:t xml:space="preserve">Room 214, BLDG 22, </w:t>
      </w:r>
      <w:proofErr w:type="gramStart"/>
      <w:r>
        <w:t>The</w:t>
      </w:r>
      <w:proofErr w:type="gramEnd"/>
      <w:r>
        <w:t xml:space="preserve"> Ridges, Athens, OH</w:t>
      </w:r>
    </w:p>
    <w:p w:rsidR="00AC610E" w:rsidRDefault="00AC610E" w:rsidP="00AC610E">
      <w:r w:rsidRPr="00AC610E">
        <w:rPr>
          <w:highlight w:val="yellow"/>
        </w:rPr>
        <w:t>Action items highlighted!</w:t>
      </w:r>
    </w:p>
    <w:p w:rsidR="009E63D9" w:rsidRDefault="009E63D9" w:rsidP="009E63D9">
      <w:r>
        <w:t>In attendance:  Molly Gurien (Chair)</w:t>
      </w:r>
      <w:r w:rsidR="007B6A99">
        <w:t>,</w:t>
      </w:r>
      <w:r>
        <w:t xml:space="preserve"> Angie Cameron, Glenn Stout, Jess Makosky (Treasurer), Nora Sullivan (Vice</w:t>
      </w:r>
      <w:r w:rsidR="00411D2E">
        <w:t xml:space="preserve"> C</w:t>
      </w:r>
      <w:r w:rsidR="007B6A99">
        <w:t xml:space="preserve">hair), Amy Mackey, Emily </w:t>
      </w:r>
      <w:r>
        <w:t>Keil</w:t>
      </w:r>
      <w:r w:rsidR="007B6A99">
        <w:t>-</w:t>
      </w:r>
      <w:proofErr w:type="spellStart"/>
      <w:r w:rsidR="007B6A99">
        <w:t>Loudner</w:t>
      </w:r>
      <w:proofErr w:type="spellEnd"/>
      <w:r w:rsidR="007B6A99">
        <w:t xml:space="preserve">, Abby </w:t>
      </w:r>
      <w:proofErr w:type="spellStart"/>
      <w:r w:rsidR="007B6A99">
        <w:t>Costilow</w:t>
      </w:r>
      <w:proofErr w:type="spellEnd"/>
      <w:r>
        <w:t>,</w:t>
      </w:r>
      <w:r w:rsidRPr="009E63D9">
        <w:t xml:space="preserve"> </w:t>
      </w:r>
      <w:r>
        <w:t xml:space="preserve">Heike </w:t>
      </w:r>
      <w:proofErr w:type="spellStart"/>
      <w:r>
        <w:t>Perko</w:t>
      </w:r>
      <w:proofErr w:type="spellEnd"/>
      <w:r>
        <w:t xml:space="preserve"> (Secretary).</w:t>
      </w:r>
    </w:p>
    <w:p w:rsidR="009E63D9" w:rsidRDefault="00F6181A" w:rsidP="009E63D9">
      <w:r>
        <w:t xml:space="preserve">6:37 PM </w:t>
      </w:r>
      <w:r w:rsidR="009E63D9">
        <w:t xml:space="preserve">Chair Molly Gurien established that we have a quorum.  Treasurer Heike </w:t>
      </w:r>
      <w:proofErr w:type="spellStart"/>
      <w:r w:rsidR="009E63D9">
        <w:t>Perko</w:t>
      </w:r>
      <w:proofErr w:type="spellEnd"/>
      <w:r w:rsidR="009E63D9">
        <w:t xml:space="preserve"> was to be late so Vice Chair Nora Sullivan is taking minutes.  </w:t>
      </w:r>
    </w:p>
    <w:p w:rsidR="009E63D9" w:rsidRPr="00411D2E" w:rsidRDefault="009E63D9" w:rsidP="009E63D9">
      <w:pPr>
        <w:rPr>
          <w:b/>
        </w:rPr>
      </w:pPr>
      <w:r w:rsidRPr="00411D2E">
        <w:rPr>
          <w:b/>
        </w:rPr>
        <w:t>Treasurer Report</w:t>
      </w:r>
      <w:r w:rsidR="003A2829" w:rsidRPr="00411D2E">
        <w:rPr>
          <w:b/>
        </w:rPr>
        <w:t xml:space="preserve"> (see</w:t>
      </w:r>
      <w:r w:rsidR="00CF7813">
        <w:rPr>
          <w:b/>
        </w:rPr>
        <w:t xml:space="preserve"> last page</w:t>
      </w:r>
      <w:r w:rsidR="003A2829" w:rsidRPr="00411D2E">
        <w:rPr>
          <w:b/>
        </w:rPr>
        <w:t>)</w:t>
      </w:r>
    </w:p>
    <w:p w:rsidR="003A2829" w:rsidRDefault="003A2829" w:rsidP="009E63D9">
      <w:r>
        <w:t>Jess Makosky gave a rundown of the report. Amy added that DOW and NANFA grants have been spent town to $70 and $12 respectively on grant related items. Jess made a motion to repay Amy for the purchases which she put on her card, Nora 2</w:t>
      </w:r>
      <w:r w:rsidRPr="003A2829">
        <w:rPr>
          <w:vertAlign w:val="superscript"/>
        </w:rPr>
        <w:t>nd</w:t>
      </w:r>
      <w:r>
        <w:t>, motion passed. Jess wrote Amy a check.</w:t>
      </w:r>
    </w:p>
    <w:p w:rsidR="00411D2E" w:rsidRDefault="003A2829" w:rsidP="009E63D9">
      <w:r>
        <w:t xml:space="preserve">Amy detailed income received since last meeting:  $1756.8 donation from CASA for Charity of the Month tipping program; </w:t>
      </w:r>
      <w:r w:rsidR="00411D2E">
        <w:t xml:space="preserve">$52 from General Mills, which was sent to Amy’s home address; ~$59 From Kroger’s; some T-shirt and map money; a $50 from ex-AmeriCorps Rand R’s Grandparents, $10 map donation from Bruce Underwood; and a check for a camp scholarship sponsored by Lorraine McCosker of the Environmental Studies Program.  Rural Action was reimbursed $11.99 for a cord that Monday Creek had to buy for the sandbox.  Abby and Emily presented receipts for camp purchases that they will need to </w:t>
      </w:r>
      <w:proofErr w:type="gramStart"/>
      <w:r w:rsidR="00411D2E">
        <w:t>be reimbursed</w:t>
      </w:r>
      <w:proofErr w:type="gramEnd"/>
      <w:r w:rsidR="00411D2E">
        <w:t xml:space="preserve"> for.  </w:t>
      </w:r>
      <w:r w:rsidR="007B6A99">
        <w:t>Jess wrote them checks.</w:t>
      </w:r>
    </w:p>
    <w:p w:rsidR="00411D2E" w:rsidRDefault="00411D2E" w:rsidP="009E63D9">
      <w:r>
        <w:t xml:space="preserve">Possible future $$ - </w:t>
      </w:r>
      <w:proofErr w:type="spellStart"/>
      <w:r>
        <w:t>Quidel</w:t>
      </w:r>
      <w:proofErr w:type="spellEnd"/>
      <w:r>
        <w:t xml:space="preserve"> </w:t>
      </w:r>
      <w:r w:rsidR="007B6A99">
        <w:t>Cares Grant</w:t>
      </w:r>
      <w:r>
        <w:t xml:space="preserve"> - $100 - $2000 possible since we now have contact (Emily) at </w:t>
      </w:r>
      <w:proofErr w:type="spellStart"/>
      <w:r>
        <w:t>Quidel</w:t>
      </w:r>
      <w:proofErr w:type="spellEnd"/>
      <w:r>
        <w:t xml:space="preserve">.  </w:t>
      </w:r>
      <w:r w:rsidRPr="00AC610E">
        <w:rPr>
          <w:highlight w:val="yellow"/>
        </w:rPr>
        <w:t xml:space="preserve">Emily will look into what the gift </w:t>
      </w:r>
      <w:proofErr w:type="gramStart"/>
      <w:r w:rsidRPr="00AC610E">
        <w:rPr>
          <w:highlight w:val="yellow"/>
        </w:rPr>
        <w:t>can be used</w:t>
      </w:r>
      <w:proofErr w:type="gramEnd"/>
      <w:r w:rsidRPr="00AC610E">
        <w:rPr>
          <w:highlight w:val="yellow"/>
        </w:rPr>
        <w:t xml:space="preserve"> for</w:t>
      </w:r>
      <w:r>
        <w:t xml:space="preserve">, and the </w:t>
      </w:r>
      <w:r w:rsidRPr="00AC610E">
        <w:rPr>
          <w:highlight w:val="yellow"/>
        </w:rPr>
        <w:t>board will have to decide what to ask for</w:t>
      </w:r>
      <w:r>
        <w:t xml:space="preserve">. </w:t>
      </w:r>
      <w:r w:rsidR="007B6A99">
        <w:t xml:space="preserve"> The grant </w:t>
      </w:r>
      <w:proofErr w:type="gramStart"/>
      <w:r w:rsidR="007B6A99">
        <w:t>is offered</w:t>
      </w:r>
      <w:proofErr w:type="gramEnd"/>
      <w:r w:rsidR="007B6A99">
        <w:t xml:space="preserve"> quarterly.</w:t>
      </w:r>
    </w:p>
    <w:p w:rsidR="009E63D9" w:rsidRDefault="003A2829" w:rsidP="009E63D9">
      <w:pPr>
        <w:rPr>
          <w:b/>
        </w:rPr>
      </w:pPr>
      <w:r w:rsidRPr="00411D2E">
        <w:rPr>
          <w:b/>
        </w:rPr>
        <w:t>Watershed Coordinator</w:t>
      </w:r>
      <w:r w:rsidR="009E63D9" w:rsidRPr="00411D2E">
        <w:rPr>
          <w:b/>
        </w:rPr>
        <w:t xml:space="preserve"> Update</w:t>
      </w:r>
    </w:p>
    <w:p w:rsidR="00411D2E" w:rsidRDefault="007B6A99" w:rsidP="009E63D9">
      <w:proofErr w:type="spellStart"/>
      <w:r>
        <w:t>I</w:t>
      </w:r>
      <w:r w:rsidR="00FD41A2">
        <w:t>lesboro</w:t>
      </w:r>
      <w:proofErr w:type="spellEnd"/>
      <w:r w:rsidR="00FD41A2">
        <w:t xml:space="preserve"> OSM funding </w:t>
      </w:r>
      <w:proofErr w:type="gramStart"/>
      <w:r w:rsidR="00FD41A2">
        <w:t>was approved</w:t>
      </w:r>
      <w:proofErr w:type="gramEnd"/>
      <w:r w:rsidR="00FD41A2">
        <w:t xml:space="preserve">.  This grant allocates $10,000 to RCP for: $8375 – staff; $1000 accounting, $625 supplies.  This money has to go thought the ASAP system. </w:t>
      </w:r>
      <w:r w:rsidR="00AC610E">
        <w:t xml:space="preserve"> </w:t>
      </w:r>
      <w:r w:rsidR="00AC610E" w:rsidRPr="00AC610E">
        <w:rPr>
          <w:highlight w:val="yellow"/>
        </w:rPr>
        <w:t>Molly will need to update RCP 501 (c) 3 paperwork before accepting the award.</w:t>
      </w:r>
    </w:p>
    <w:p w:rsidR="00FD41A2" w:rsidRDefault="007B6A99" w:rsidP="009E63D9">
      <w:proofErr w:type="spellStart"/>
      <w:r>
        <w:t>I</w:t>
      </w:r>
      <w:r w:rsidR="00FD41A2">
        <w:t>lesboro</w:t>
      </w:r>
      <w:proofErr w:type="spellEnd"/>
      <w:r w:rsidR="00FD41A2">
        <w:t xml:space="preserve"> is under construction, they are in the </w:t>
      </w:r>
      <w:proofErr w:type="gramStart"/>
      <w:r w:rsidR="00FD41A2">
        <w:t>dirt moving</w:t>
      </w:r>
      <w:proofErr w:type="gramEnd"/>
      <w:r w:rsidR="00FD41A2">
        <w:t xml:space="preserve"> phase.</w:t>
      </w:r>
      <w:r w:rsidR="002A01C4">
        <w:t xml:space="preserve">  To be completed this fall.</w:t>
      </w:r>
    </w:p>
    <w:p w:rsidR="00FD41A2" w:rsidRDefault="00FD41A2" w:rsidP="009E63D9">
      <w:r>
        <w:t xml:space="preserve">Daniels Reclaim is also in process, but </w:t>
      </w:r>
      <w:proofErr w:type="gramStart"/>
      <w:r w:rsidR="007B6A99">
        <w:t>h</w:t>
      </w:r>
      <w:r>
        <w:t>as been granted</w:t>
      </w:r>
      <w:proofErr w:type="gramEnd"/>
      <w:r>
        <w:t xml:space="preserve"> an extension until August, as it was due to be up at the end of June. Too much rain has set them back.</w:t>
      </w:r>
      <w:r w:rsidR="002A01C4">
        <w:t xml:space="preserve">  To be completed this fall.</w:t>
      </w:r>
    </w:p>
    <w:p w:rsidR="00FD41A2" w:rsidRDefault="00FD41A2" w:rsidP="009E63D9">
      <w:r>
        <w:t xml:space="preserve">Sandy Run 319 grant </w:t>
      </w:r>
      <w:proofErr w:type="gramStart"/>
      <w:r>
        <w:t>was also awarded</w:t>
      </w:r>
      <w:proofErr w:type="gramEnd"/>
      <w:r>
        <w:t xml:space="preserve">, and Amy and Jen Bowman met with </w:t>
      </w:r>
      <w:proofErr w:type="spellStart"/>
      <w:r>
        <w:t>Zaleski</w:t>
      </w:r>
      <w:proofErr w:type="spellEnd"/>
      <w:r>
        <w:t xml:space="preserve">, who is doing the work. They plan to do the work in October during a low flow time.  Brook is still working on the project through June, obtaining the necessary permits.  </w:t>
      </w:r>
    </w:p>
    <w:p w:rsidR="00411D2E" w:rsidRDefault="00FD41A2" w:rsidP="009E63D9">
      <w:r>
        <w:t xml:space="preserve">Amy asked for an update on the 501c3 paperwork.  Molly has called and left several messages asking for help but has not gotten any response yet.  She will follow up and get it taken care of, otherwise, the Islesboro OSM funding will be a problem. </w:t>
      </w:r>
    </w:p>
    <w:p w:rsidR="00FD41A2" w:rsidRDefault="00FD41A2" w:rsidP="009E63D9">
      <w:r>
        <w:t>Next year’s AmeriCorps update:  Amy Hired An</w:t>
      </w:r>
      <w:r w:rsidR="007B6A99">
        <w:t xml:space="preserve">nika </w:t>
      </w:r>
      <w:proofErr w:type="spellStart"/>
      <w:r w:rsidR="007B6A99">
        <w:t>Gu</w:t>
      </w:r>
      <w:r>
        <w:t>r</w:t>
      </w:r>
      <w:r w:rsidR="007B6A99">
        <w:t>o</w:t>
      </w:r>
      <w:r>
        <w:t>lla</w:t>
      </w:r>
      <w:proofErr w:type="spellEnd"/>
      <w:r>
        <w:t>, and has o</w:t>
      </w:r>
      <w:r w:rsidR="007B6A99">
        <w:t>ffered the other position to Ga</w:t>
      </w:r>
      <w:r>
        <w:t xml:space="preserve">by Elliot, but we have not heard back from her.   If she declined, </w:t>
      </w:r>
      <w:r w:rsidRPr="002A01C4">
        <w:rPr>
          <w:highlight w:val="yellow"/>
        </w:rPr>
        <w:t>Molly will look through her list of graduated students and see if anyone is interested</w:t>
      </w:r>
      <w:r>
        <w:t xml:space="preserve">.  </w:t>
      </w:r>
      <w:r w:rsidR="009C2D3F">
        <w:t>Applicants t</w:t>
      </w:r>
      <w:r w:rsidR="00904A86">
        <w:t>his year have overall not been particularly</w:t>
      </w:r>
      <w:r w:rsidR="009C2D3F">
        <w:t xml:space="preserve"> inspiring.  </w:t>
      </w:r>
    </w:p>
    <w:p w:rsidR="009E63D9" w:rsidRPr="00B83F42" w:rsidRDefault="009E63D9" w:rsidP="009E63D9">
      <w:pPr>
        <w:rPr>
          <w:b/>
        </w:rPr>
      </w:pPr>
      <w:r w:rsidRPr="00B83F42">
        <w:rPr>
          <w:b/>
        </w:rPr>
        <w:lastRenderedPageBreak/>
        <w:t>AmeriCorps and Education Update</w:t>
      </w:r>
    </w:p>
    <w:p w:rsidR="009C2D3F" w:rsidRDefault="009C2D3F" w:rsidP="009E63D9">
      <w:r>
        <w:t xml:space="preserve">Family Outdoor Day was a huge success with 77 attendees!  Most folks said they saw the post on Facebook.  Emily recommends that when making Facebook events, to use the “family Friendly” tag.  </w:t>
      </w:r>
    </w:p>
    <w:p w:rsidR="009C2D3F" w:rsidRDefault="009C2D3F" w:rsidP="009E63D9">
      <w:r>
        <w:t>Camp was last week, with 19 participants.  The week went well, even with being rained out of Lake Hope on Friday.  The day was instead held at Hocking College, where they went to the Nature Center, swam in the pool and ordered pizza for lunch.  Hocking kindly only charged RCP $40 for the use of the pool.</w:t>
      </w:r>
    </w:p>
    <w:p w:rsidR="009C2D3F" w:rsidRDefault="009C2D3F" w:rsidP="009E63D9">
      <w:r>
        <w:t>Vinton Middle School, Vinton Elementary, and</w:t>
      </w:r>
      <w:r w:rsidR="007B6A99">
        <w:t xml:space="preserve"> Green Elementary (in Centenary</w:t>
      </w:r>
      <w:r>
        <w:t>, not Logan) events all went well</w:t>
      </w:r>
    </w:p>
    <w:p w:rsidR="009C2D3F" w:rsidRDefault="009C2D3F" w:rsidP="009E63D9">
      <w:r>
        <w:t xml:space="preserve">Emily and Jennie Brancho did the Tech </w:t>
      </w:r>
      <w:proofErr w:type="spellStart"/>
      <w:r>
        <w:t>Savy</w:t>
      </w:r>
      <w:proofErr w:type="spellEnd"/>
      <w:r>
        <w:t xml:space="preserve"> event on campus. Participants had varying levels of interest. </w:t>
      </w:r>
    </w:p>
    <w:p w:rsidR="009C2D3F" w:rsidRDefault="009C2D3F" w:rsidP="009E63D9">
      <w:r>
        <w:t xml:space="preserve">Abby and </w:t>
      </w:r>
      <w:r w:rsidR="007B6A99">
        <w:t xml:space="preserve">Emily presented Live Stream at </w:t>
      </w:r>
      <w:proofErr w:type="spellStart"/>
      <w:r w:rsidR="007B6A99">
        <w:t>W</w:t>
      </w:r>
      <w:r>
        <w:t>aterfest</w:t>
      </w:r>
      <w:proofErr w:type="spellEnd"/>
      <w:r>
        <w:t xml:space="preserve"> at Hocking College</w:t>
      </w:r>
      <w:r w:rsidR="007B6A99">
        <w:t>.  Thanks ODNR DOW for providing fish!</w:t>
      </w:r>
    </w:p>
    <w:p w:rsidR="009C2D3F" w:rsidRDefault="009C2D3F" w:rsidP="009E63D9">
      <w:r>
        <w:t xml:space="preserve">River Sweep event cleaned up around King’s Tunnel with </w:t>
      </w:r>
      <w:proofErr w:type="gramStart"/>
      <w:r>
        <w:t>5</w:t>
      </w:r>
      <w:proofErr w:type="gramEnd"/>
      <w:r>
        <w:t xml:space="preserve"> human volunteers and one dog. </w:t>
      </w:r>
    </w:p>
    <w:p w:rsidR="009C2D3F" w:rsidRDefault="009C2D3F" w:rsidP="009E63D9">
      <w:r>
        <w:t xml:space="preserve">The AmeriCorps are now running low on hours so will be working on wrapping things up to pass on to new members.  </w:t>
      </w:r>
    </w:p>
    <w:p w:rsidR="003A2829" w:rsidRPr="009C2D3F" w:rsidRDefault="003A2829" w:rsidP="003A2829">
      <w:pPr>
        <w:rPr>
          <w:b/>
        </w:rPr>
      </w:pPr>
      <w:r w:rsidRPr="009C2D3F">
        <w:rPr>
          <w:b/>
        </w:rPr>
        <w:t>Review and Approve prior board meeting minutes</w:t>
      </w:r>
    </w:p>
    <w:p w:rsidR="009C2D3F" w:rsidRDefault="009C2D3F" w:rsidP="003A2829">
      <w:r>
        <w:t xml:space="preserve">Jess brought up April </w:t>
      </w:r>
      <w:r w:rsidR="00F12230">
        <w:t>board</w:t>
      </w:r>
      <w:r>
        <w:t xml:space="preserve"> meeting minutes on the computer (May meeting was cancelled due to unforeseen circumstances) and they were reviewed. Motion to approve was seconded and subsequently passed. </w:t>
      </w:r>
    </w:p>
    <w:p w:rsidR="009C2D3F" w:rsidRPr="009C2D3F" w:rsidRDefault="009E63D9" w:rsidP="009C2D3F">
      <w:pPr>
        <w:rPr>
          <w:b/>
        </w:rPr>
      </w:pPr>
      <w:r w:rsidRPr="009C2D3F">
        <w:rPr>
          <w:b/>
        </w:rPr>
        <w:t>Water Trails Update</w:t>
      </w:r>
      <w:r w:rsidR="009C2D3F" w:rsidRPr="009C2D3F">
        <w:rPr>
          <w:b/>
        </w:rPr>
        <w:t xml:space="preserve">  </w:t>
      </w:r>
    </w:p>
    <w:p w:rsidR="009C2D3F" w:rsidRDefault="00F12230" w:rsidP="009C2D3F">
      <w:r>
        <w:t xml:space="preserve">Molly has had a few requests for the canoes. MCRP has them booked for July 21-22 in an attempt to re-reschedule their rained out float. </w:t>
      </w:r>
    </w:p>
    <w:p w:rsidR="00F12230" w:rsidRDefault="00F12230" w:rsidP="009C2D3F">
      <w:r>
        <w:t>We are still wai</w:t>
      </w:r>
      <w:r w:rsidR="007B6A99">
        <w:t xml:space="preserve">ting for the special use permit from </w:t>
      </w:r>
      <w:proofErr w:type="spellStart"/>
      <w:r w:rsidR="007B6A99">
        <w:t>Zaleski</w:t>
      </w:r>
      <w:proofErr w:type="spellEnd"/>
      <w:r>
        <w:t xml:space="preserve"> to install the first </w:t>
      </w:r>
      <w:proofErr w:type="gramStart"/>
      <w:r>
        <w:t>7</w:t>
      </w:r>
      <w:proofErr w:type="gramEnd"/>
      <w:r>
        <w:t xml:space="preserve"> signs, which are at Waterloo.</w:t>
      </w:r>
      <w:r w:rsidR="002A01C4">
        <w:t xml:space="preserve">  </w:t>
      </w:r>
      <w:r w:rsidR="002A01C4" w:rsidRPr="002A01C4">
        <w:rPr>
          <w:highlight w:val="yellow"/>
        </w:rPr>
        <w:t>Amy will check on the permit</w:t>
      </w:r>
    </w:p>
    <w:p w:rsidR="00F12230" w:rsidRDefault="00F12230" w:rsidP="009C2D3F">
      <w:r>
        <w:t xml:space="preserve">Molly has not had a chance to secure a kayak to raffle off at Paw </w:t>
      </w:r>
      <w:proofErr w:type="spellStart"/>
      <w:r>
        <w:t>Paw</w:t>
      </w:r>
      <w:proofErr w:type="spellEnd"/>
      <w:r>
        <w:t xml:space="preserve"> fest, but she will get one.  Anyone can try to secure a donation of a kayak if they wish, just specify a ‘rec’ boat, not a whitewater kayak.</w:t>
      </w:r>
    </w:p>
    <w:p w:rsidR="00F12230" w:rsidRDefault="00F12230" w:rsidP="00F12230">
      <w:r>
        <w:t xml:space="preserve">Discussion about a </w:t>
      </w:r>
      <w:proofErr w:type="gramStart"/>
      <w:r>
        <w:t>Fall</w:t>
      </w:r>
      <w:proofErr w:type="gramEnd"/>
      <w:r>
        <w:t xml:space="preserve"> float concluded that we definitely want to hold a fall</w:t>
      </w:r>
      <w:r w:rsidR="007B6A99">
        <w:t xml:space="preserve"> float which was scheduled for </w:t>
      </w:r>
      <w:r>
        <w:t xml:space="preserve">September 29, 2018.  </w:t>
      </w:r>
      <w:r w:rsidRPr="002A01C4">
        <w:rPr>
          <w:highlight w:val="yellow"/>
        </w:rPr>
        <w:t xml:space="preserve">Molly will look at </w:t>
      </w:r>
      <w:proofErr w:type="spellStart"/>
      <w:r w:rsidRPr="002A01C4">
        <w:rPr>
          <w:highlight w:val="yellow"/>
        </w:rPr>
        <w:t>were</w:t>
      </w:r>
      <w:proofErr w:type="spellEnd"/>
      <w:r w:rsidRPr="002A01C4">
        <w:rPr>
          <w:highlight w:val="yellow"/>
        </w:rPr>
        <w:t xml:space="preserve"> to put in and begin planning</w:t>
      </w:r>
      <w:r>
        <w:t xml:space="preserve">.  </w:t>
      </w:r>
    </w:p>
    <w:p w:rsidR="00F12230" w:rsidRPr="00B83F42" w:rsidRDefault="00F12230" w:rsidP="00F12230">
      <w:pPr>
        <w:rPr>
          <w:b/>
        </w:rPr>
      </w:pPr>
      <w:r w:rsidRPr="00B83F42">
        <w:rPr>
          <w:b/>
        </w:rPr>
        <w:t>Fundraising/Events</w:t>
      </w:r>
    </w:p>
    <w:p w:rsidR="00F12230" w:rsidRDefault="00F12230" w:rsidP="00F12230">
      <w:r>
        <w:t>Creek Jam is July 14</w:t>
      </w:r>
      <w:r w:rsidRPr="00F12230">
        <w:rPr>
          <w:vertAlign w:val="superscript"/>
        </w:rPr>
        <w:t>th</w:t>
      </w:r>
      <w:r>
        <w:t xml:space="preserve"> at Eclipse Company Store from 11AM to </w:t>
      </w:r>
      <w:proofErr w:type="gramStart"/>
      <w:r>
        <w:t>11PM  Need</w:t>
      </w:r>
      <w:proofErr w:type="gramEnd"/>
      <w:r>
        <w:t xml:space="preserve"> volunteers to staff,  Angie, Glenn, Amy, Molly, and Emily will all definitely be able to attend.  Jess will be at benefit for soccer coach and may make the evening.  </w:t>
      </w:r>
    </w:p>
    <w:p w:rsidR="00F12230" w:rsidRDefault="00F12230" w:rsidP="00F12230">
      <w:r>
        <w:t>July 7</w:t>
      </w:r>
      <w:r w:rsidRPr="00F12230">
        <w:rPr>
          <w:vertAlign w:val="superscript"/>
        </w:rPr>
        <w:t>th</w:t>
      </w:r>
      <w:r>
        <w:t xml:space="preserve">, also at Eclipse, and Raccoon Creek Outfitters (RCO), event for RCO which we are participating in as a charity so that Stillwater kayaks can donate a kayak for a raffle.  Dustin of RCO says they will split the raffle $ with RCP. If anyone can represent in the afternoon/evening, it would be nice.  Nora </w:t>
      </w:r>
      <w:r w:rsidR="00B83F42">
        <w:t xml:space="preserve">will attend.  </w:t>
      </w:r>
    </w:p>
    <w:p w:rsidR="00B83F42" w:rsidRDefault="00B83F42" w:rsidP="00F12230">
      <w:r>
        <w:t xml:space="preserve">Molly </w:t>
      </w:r>
      <w:r w:rsidR="00AC610E">
        <w:t>received</w:t>
      </w:r>
      <w:r>
        <w:t xml:space="preserve"> the application for Paw </w:t>
      </w:r>
      <w:proofErr w:type="spellStart"/>
      <w:r>
        <w:t>Paw</w:t>
      </w:r>
      <w:proofErr w:type="spellEnd"/>
      <w:r>
        <w:t xml:space="preserve"> festival and all confirmed that we want to participate.  </w:t>
      </w:r>
      <w:r w:rsidRPr="002A01C4">
        <w:rPr>
          <w:highlight w:val="yellow"/>
        </w:rPr>
        <w:t>Molly will complete and submit the for</w:t>
      </w:r>
      <w:r w:rsidR="00AC610E" w:rsidRPr="002A01C4">
        <w:rPr>
          <w:highlight w:val="yellow"/>
        </w:rPr>
        <w:t>m</w:t>
      </w:r>
      <w:r>
        <w:t xml:space="preserve"> ASAP as they fill up quickly.</w:t>
      </w:r>
    </w:p>
    <w:p w:rsidR="00B83F42" w:rsidRDefault="00B83F42" w:rsidP="00F12230">
      <w:r>
        <w:t xml:space="preserve">Next meeting we need to start planning the Annual Meeting.   </w:t>
      </w:r>
      <w:r w:rsidRPr="002A01C4">
        <w:rPr>
          <w:highlight w:val="yellow"/>
        </w:rPr>
        <w:t>We need to recruit potential board members</w:t>
      </w:r>
      <w:r>
        <w:t xml:space="preserve"> </w:t>
      </w:r>
    </w:p>
    <w:p w:rsidR="00B83F42" w:rsidRDefault="009C2D3F" w:rsidP="009C2D3F">
      <w:pPr>
        <w:rPr>
          <w:b/>
        </w:rPr>
      </w:pPr>
      <w:r w:rsidRPr="00B83F42">
        <w:rPr>
          <w:b/>
        </w:rPr>
        <w:t xml:space="preserve">Waterloo Discussion </w:t>
      </w:r>
    </w:p>
    <w:p w:rsidR="00BF328D" w:rsidRDefault="00BF328D" w:rsidP="009C2D3F">
      <w:r>
        <w:t xml:space="preserve">The plan is still to move RCP </w:t>
      </w:r>
      <w:r w:rsidR="00904A86">
        <w:t>items</w:t>
      </w:r>
      <w:r>
        <w:t xml:space="preserve"> from Waterloo building to the storage building at the </w:t>
      </w:r>
      <w:proofErr w:type="spellStart"/>
      <w:r>
        <w:t>Broe</w:t>
      </w:r>
      <w:r w:rsidR="00AC610E">
        <w:t>c</w:t>
      </w:r>
      <w:r>
        <w:t>ker</w:t>
      </w:r>
      <w:proofErr w:type="spellEnd"/>
      <w:r>
        <w:t xml:space="preserve"> property, though this still needs to </w:t>
      </w:r>
      <w:proofErr w:type="gramStart"/>
      <w:r>
        <w:t>be formalized</w:t>
      </w:r>
      <w:proofErr w:type="gramEnd"/>
      <w:r>
        <w:t>, and building is not yet complete.  Heike spoke to them and they offered to have the Camp at the property as well.  Amy confirmed that RCP property that is used only occasionally, (archery and other equipment)</w:t>
      </w:r>
      <w:r w:rsidR="00904A86">
        <w:t xml:space="preserve"> will be stored at </w:t>
      </w:r>
      <w:proofErr w:type="spellStart"/>
      <w:r w:rsidR="00904A86">
        <w:t>Broe</w:t>
      </w:r>
      <w:r w:rsidR="00AC610E">
        <w:t>c</w:t>
      </w:r>
      <w:r w:rsidR="00904A86">
        <w:t>ker’</w:t>
      </w:r>
      <w:r>
        <w:t>s</w:t>
      </w:r>
      <w:proofErr w:type="spellEnd"/>
      <w:r>
        <w:t xml:space="preserve">, and more often used things like nets and education supplies </w:t>
      </w:r>
      <w:proofErr w:type="gramStart"/>
      <w:r>
        <w:t>will</w:t>
      </w:r>
      <w:proofErr w:type="gramEnd"/>
      <w:r>
        <w:t xml:space="preserve"> be stored at Voi</w:t>
      </w:r>
      <w:r w:rsidR="00AC610E">
        <w:t>novich.  Dustin Hoy at RCO</w:t>
      </w:r>
      <w:r>
        <w:t xml:space="preserve"> responded to Amy that we </w:t>
      </w:r>
      <w:proofErr w:type="gramStart"/>
      <w:r>
        <w:t>can</w:t>
      </w:r>
      <w:proofErr w:type="gramEnd"/>
      <w:r>
        <w:t xml:space="preserve"> store the boats at the RCO property</w:t>
      </w:r>
      <w:r w:rsidR="00AC610E">
        <w:t xml:space="preserve"> if we wish</w:t>
      </w:r>
      <w:r>
        <w:t>.</w:t>
      </w:r>
      <w:r w:rsidR="00AC610E">
        <w:t xml:space="preserve">  We will need formal agreements with </w:t>
      </w:r>
      <w:proofErr w:type="spellStart"/>
      <w:r w:rsidR="00AC610E">
        <w:t>Broeckers</w:t>
      </w:r>
      <w:proofErr w:type="spellEnd"/>
      <w:r w:rsidR="00AC610E">
        <w:t xml:space="preserve"> and RCO before moving any RCP property.</w:t>
      </w:r>
      <w:r>
        <w:t xml:space="preserve">  </w:t>
      </w:r>
      <w:r w:rsidR="00AC610E" w:rsidRPr="00AC610E">
        <w:rPr>
          <w:highlight w:val="yellow"/>
        </w:rPr>
        <w:t xml:space="preserve">Jess will check in with the </w:t>
      </w:r>
      <w:proofErr w:type="spellStart"/>
      <w:r w:rsidR="00AC610E" w:rsidRPr="00AC610E">
        <w:rPr>
          <w:highlight w:val="yellow"/>
        </w:rPr>
        <w:t>Broeckers</w:t>
      </w:r>
      <w:proofErr w:type="spellEnd"/>
      <w:r w:rsidR="00AC610E" w:rsidRPr="00AC610E">
        <w:rPr>
          <w:highlight w:val="yellow"/>
        </w:rPr>
        <w:t>.</w:t>
      </w:r>
    </w:p>
    <w:p w:rsidR="00BF328D" w:rsidRDefault="00BF328D" w:rsidP="009C2D3F">
      <w:r>
        <w:t xml:space="preserve">Glenn Stout would like to be sure that there is a plan for things like the shed and the fence. This will be decided as the move progresses.  </w:t>
      </w:r>
      <w:r w:rsidR="00AC610E" w:rsidRPr="00AC610E">
        <w:rPr>
          <w:highlight w:val="yellow"/>
        </w:rPr>
        <w:t>Amy will contact Ken Ritchie</w:t>
      </w:r>
    </w:p>
    <w:p w:rsidR="00BF328D" w:rsidRDefault="00BF328D" w:rsidP="009C2D3F">
      <w:r>
        <w:t>A cleanin</w:t>
      </w:r>
      <w:r w:rsidR="00AC610E">
        <w:t xml:space="preserve">g </w:t>
      </w:r>
      <w:proofErr w:type="gramStart"/>
      <w:r w:rsidR="00AC610E">
        <w:t>was planned</w:t>
      </w:r>
      <w:proofErr w:type="gramEnd"/>
      <w:r w:rsidR="00AC610E">
        <w:t xml:space="preserve"> for Monday July 16</w:t>
      </w:r>
      <w:r>
        <w:t xml:space="preserve"> at 10 AM to meet at the building and begin sorting and boxing things for moving and donation.  </w:t>
      </w:r>
      <w:r w:rsidR="00AC610E" w:rsidRPr="00AC610E">
        <w:rPr>
          <w:highlight w:val="yellow"/>
        </w:rPr>
        <w:t>Bring boxes and plastic tubs if you have any to donate!</w:t>
      </w:r>
    </w:p>
    <w:p w:rsidR="00BF328D" w:rsidRDefault="00BF328D" w:rsidP="009C2D3F"/>
    <w:p w:rsidR="00BF328D" w:rsidRDefault="00BF328D" w:rsidP="00BF328D">
      <w:pPr>
        <w:rPr>
          <w:b/>
        </w:rPr>
      </w:pPr>
      <w:r w:rsidRPr="00BF328D">
        <w:rPr>
          <w:b/>
        </w:rPr>
        <w:t xml:space="preserve">Set Date for next meeting </w:t>
      </w:r>
    </w:p>
    <w:p w:rsidR="00BF328D" w:rsidRPr="00BF328D" w:rsidRDefault="00AC610E" w:rsidP="00BF328D">
      <w:r>
        <w:t xml:space="preserve">NO JULY MEETING!  </w:t>
      </w:r>
      <w:r w:rsidR="00BF328D" w:rsidRPr="00BF328D">
        <w:t xml:space="preserve">August 30 at 6:30 </w:t>
      </w:r>
      <w:r w:rsidR="00BF328D">
        <w:t>will be next Board Meeting.  Location TBD.</w:t>
      </w:r>
    </w:p>
    <w:p w:rsidR="00BF328D" w:rsidRDefault="00BF328D" w:rsidP="009C2D3F"/>
    <w:p w:rsidR="00BF328D" w:rsidRPr="00BF328D" w:rsidRDefault="00BF328D" w:rsidP="00BF328D">
      <w:pPr>
        <w:rPr>
          <w:b/>
        </w:rPr>
      </w:pPr>
      <w:r w:rsidRPr="00BF328D">
        <w:rPr>
          <w:b/>
        </w:rPr>
        <w:t>New Business/Announcements</w:t>
      </w:r>
    </w:p>
    <w:p w:rsidR="00F6181A" w:rsidRDefault="00F6181A" w:rsidP="009C2D3F">
      <w:r>
        <w:t xml:space="preserve">Glenn’s Nephew, Brice Hale, is mowing at waterloo for $25 every two weeks. Molly wrote a check to Brice for the mow he has done. </w:t>
      </w:r>
    </w:p>
    <w:p w:rsidR="00B83F42" w:rsidRDefault="00B83F42" w:rsidP="009C2D3F">
      <w:r>
        <w:t>Board</w:t>
      </w:r>
      <w:r w:rsidR="00AC610E">
        <w:t xml:space="preserve"> Member Heike </w:t>
      </w:r>
      <w:proofErr w:type="spellStart"/>
      <w:r w:rsidR="00AC610E">
        <w:t>Perko</w:t>
      </w:r>
      <w:proofErr w:type="spellEnd"/>
      <w:r w:rsidR="00AC610E">
        <w:t xml:space="preserve"> spoke to Clyde Gosnell</w:t>
      </w:r>
      <w:r>
        <w:t xml:space="preserve"> who wanted to know if RCP would want to keep waterloo if the rent </w:t>
      </w:r>
      <w:proofErr w:type="gramStart"/>
      <w:r>
        <w:t>were paid</w:t>
      </w:r>
      <w:proofErr w:type="gramEnd"/>
      <w:r>
        <w:t xml:space="preserve"> for us.  Most </w:t>
      </w:r>
      <w:r w:rsidR="00904A86">
        <w:t>members</w:t>
      </w:r>
      <w:r>
        <w:t xml:space="preserve"> agreed that the amount of work needed to keep the building functional – needs to be painted, water not potable, electrical work, shed was broken into - is still more than we can handle.  </w:t>
      </w:r>
    </w:p>
    <w:p w:rsidR="00B83F42" w:rsidRDefault="00B83F42" w:rsidP="009C2D3F">
      <w:r>
        <w:t xml:space="preserve">Heike expressed dismay that she perceives a lack of passion, action and commitment in the present Board, and that she feels that the current Board is not doing enough.  Discussion ensued, culminating in the Board agreeing to revisit the strategic plan as it has not had a good overhaul in quite a while.  Several board members have never seen the plan.  </w:t>
      </w:r>
      <w:r w:rsidRPr="002A01C4">
        <w:rPr>
          <w:highlight w:val="yellow"/>
        </w:rPr>
        <w:t>Amy will send out a cc of the plan</w:t>
      </w:r>
      <w:r>
        <w:t xml:space="preserve"> to the </w:t>
      </w:r>
      <w:r w:rsidRPr="002A01C4">
        <w:rPr>
          <w:highlight w:val="yellow"/>
        </w:rPr>
        <w:t>Board</w:t>
      </w:r>
      <w:r w:rsidR="00BF328D" w:rsidRPr="002A01C4">
        <w:rPr>
          <w:highlight w:val="yellow"/>
        </w:rPr>
        <w:t xml:space="preserve"> which will review before the next meeting</w:t>
      </w:r>
      <w:r w:rsidR="00BF328D">
        <w:t>. We wi</w:t>
      </w:r>
      <w:r w:rsidR="00F6181A">
        <w:t>l</w:t>
      </w:r>
      <w:r w:rsidR="00BF328D">
        <w:t>l</w:t>
      </w:r>
      <w:r>
        <w:t xml:space="preserve"> add strategic plan updating as a topic at the next Board meeting.  </w:t>
      </w:r>
    </w:p>
    <w:p w:rsidR="00BF328D" w:rsidRDefault="00BF328D" w:rsidP="009C2D3F">
      <w:r>
        <w:t xml:space="preserve">The continued absence of Board Member Constance White was also discussed, and Chair </w:t>
      </w:r>
      <w:r w:rsidRPr="002A01C4">
        <w:rPr>
          <w:highlight w:val="yellow"/>
        </w:rPr>
        <w:t>Molly Gurien will contact Constance</w:t>
      </w:r>
      <w:bookmarkStart w:id="0" w:name="_GoBack"/>
      <w:bookmarkEnd w:id="0"/>
      <w:r>
        <w:t xml:space="preserve"> to see if she wants to remain on the Board.  </w:t>
      </w:r>
    </w:p>
    <w:p w:rsidR="009E63D9" w:rsidRDefault="009E63D9" w:rsidP="009E63D9"/>
    <w:p w:rsidR="00F6181A" w:rsidRPr="00F6181A" w:rsidRDefault="009E63D9" w:rsidP="00F6181A">
      <w:pPr>
        <w:rPr>
          <w:b/>
        </w:rPr>
      </w:pPr>
      <w:r w:rsidRPr="00F6181A">
        <w:rPr>
          <w:b/>
        </w:rPr>
        <w:t>Wrap Up – review action items</w:t>
      </w:r>
      <w:r w:rsidR="00F6181A" w:rsidRPr="00F6181A">
        <w:rPr>
          <w:b/>
        </w:rPr>
        <w:t xml:space="preserve"> </w:t>
      </w:r>
    </w:p>
    <w:p w:rsidR="00F6181A" w:rsidRPr="00AC610E" w:rsidRDefault="00F6181A" w:rsidP="00F6181A">
      <w:pPr>
        <w:rPr>
          <w:highlight w:val="yellow"/>
        </w:rPr>
      </w:pPr>
      <w:r>
        <w:tab/>
      </w:r>
      <w:r w:rsidRPr="00AC610E">
        <w:rPr>
          <w:highlight w:val="yellow"/>
        </w:rPr>
        <w:t xml:space="preserve">Emily will follow up with </w:t>
      </w:r>
      <w:proofErr w:type="spellStart"/>
      <w:r w:rsidRPr="00AC610E">
        <w:rPr>
          <w:highlight w:val="yellow"/>
        </w:rPr>
        <w:t>Quidel</w:t>
      </w:r>
      <w:proofErr w:type="spellEnd"/>
      <w:r w:rsidRPr="00AC610E">
        <w:rPr>
          <w:highlight w:val="yellow"/>
        </w:rPr>
        <w:t xml:space="preserve"> and report back on any requirements places on gift.  </w:t>
      </w:r>
    </w:p>
    <w:p w:rsidR="00F6181A" w:rsidRPr="00AC610E" w:rsidRDefault="00F6181A" w:rsidP="00F6181A">
      <w:pPr>
        <w:rPr>
          <w:highlight w:val="yellow"/>
        </w:rPr>
      </w:pPr>
      <w:r w:rsidRPr="00AC610E">
        <w:rPr>
          <w:highlight w:val="yellow"/>
        </w:rPr>
        <w:tab/>
        <w:t xml:space="preserve">Molly will follow up on 501c3 </w:t>
      </w:r>
      <w:r w:rsidR="00904A86" w:rsidRPr="00AC610E">
        <w:rPr>
          <w:highlight w:val="yellow"/>
        </w:rPr>
        <w:t>paperwork</w:t>
      </w:r>
    </w:p>
    <w:p w:rsidR="00F6181A" w:rsidRPr="00AC610E" w:rsidRDefault="00F6181A" w:rsidP="00F6181A">
      <w:pPr>
        <w:rPr>
          <w:highlight w:val="yellow"/>
        </w:rPr>
      </w:pPr>
      <w:r w:rsidRPr="00AC610E">
        <w:rPr>
          <w:highlight w:val="yellow"/>
        </w:rPr>
        <w:tab/>
        <w:t>Look into getting a kayak donated.  (All)</w:t>
      </w:r>
    </w:p>
    <w:p w:rsidR="00F6181A" w:rsidRPr="00AC610E" w:rsidRDefault="00F6181A" w:rsidP="00F6181A">
      <w:pPr>
        <w:rPr>
          <w:highlight w:val="yellow"/>
        </w:rPr>
      </w:pPr>
      <w:r w:rsidRPr="00AC610E">
        <w:rPr>
          <w:highlight w:val="yellow"/>
        </w:rPr>
        <w:tab/>
        <w:t>Begin to plan Fall Float</w:t>
      </w:r>
    </w:p>
    <w:p w:rsidR="00F6181A" w:rsidRPr="00AC610E" w:rsidRDefault="00F6181A" w:rsidP="00F6181A">
      <w:pPr>
        <w:rPr>
          <w:highlight w:val="yellow"/>
        </w:rPr>
      </w:pPr>
      <w:r w:rsidRPr="00AC610E">
        <w:rPr>
          <w:highlight w:val="yellow"/>
        </w:rPr>
        <w:tab/>
        <w:t xml:space="preserve">Compete and submit Paw </w:t>
      </w:r>
      <w:proofErr w:type="spellStart"/>
      <w:r w:rsidRPr="00AC610E">
        <w:rPr>
          <w:highlight w:val="yellow"/>
        </w:rPr>
        <w:t>Paw</w:t>
      </w:r>
      <w:proofErr w:type="spellEnd"/>
      <w:r w:rsidRPr="00AC610E">
        <w:rPr>
          <w:highlight w:val="yellow"/>
        </w:rPr>
        <w:t xml:space="preserve"> App.</w:t>
      </w:r>
    </w:p>
    <w:p w:rsidR="00F6181A" w:rsidRPr="00AC610E" w:rsidRDefault="00F6181A" w:rsidP="00F6181A">
      <w:pPr>
        <w:rPr>
          <w:highlight w:val="yellow"/>
        </w:rPr>
      </w:pPr>
      <w:r w:rsidRPr="00AC610E">
        <w:rPr>
          <w:highlight w:val="yellow"/>
        </w:rPr>
        <w:tab/>
        <w:t xml:space="preserve">Amy will send Strategic Plan </w:t>
      </w:r>
    </w:p>
    <w:p w:rsidR="00F6181A" w:rsidRDefault="00F6181A" w:rsidP="00F6181A">
      <w:r w:rsidRPr="00AC610E">
        <w:rPr>
          <w:highlight w:val="yellow"/>
        </w:rPr>
        <w:tab/>
        <w:t>Board will review and make notes prior to next meeting.</w:t>
      </w:r>
      <w:r>
        <w:t xml:space="preserve">  </w:t>
      </w:r>
    </w:p>
    <w:p w:rsidR="00AC610E" w:rsidRPr="00AC610E" w:rsidRDefault="00AC610E" w:rsidP="00F6181A">
      <w:pPr>
        <w:rPr>
          <w:highlight w:val="yellow"/>
        </w:rPr>
      </w:pPr>
      <w:r>
        <w:tab/>
      </w:r>
      <w:r w:rsidRPr="00AC610E">
        <w:rPr>
          <w:highlight w:val="yellow"/>
        </w:rPr>
        <w:t xml:space="preserve">Jess will check in with </w:t>
      </w:r>
      <w:proofErr w:type="spellStart"/>
      <w:r w:rsidRPr="00AC610E">
        <w:rPr>
          <w:highlight w:val="yellow"/>
        </w:rPr>
        <w:t>Broeckers</w:t>
      </w:r>
      <w:proofErr w:type="spellEnd"/>
      <w:r w:rsidRPr="00AC610E">
        <w:rPr>
          <w:highlight w:val="yellow"/>
        </w:rPr>
        <w:t xml:space="preserve"> about the building</w:t>
      </w:r>
    </w:p>
    <w:p w:rsidR="00AC610E" w:rsidRDefault="00AC610E" w:rsidP="00F6181A">
      <w:r w:rsidRPr="00AC610E">
        <w:rPr>
          <w:highlight w:val="yellow"/>
        </w:rPr>
        <w:tab/>
        <w:t>Amy will check with Ken Ritchie about Waterloo move-out requirements</w:t>
      </w:r>
    </w:p>
    <w:p w:rsidR="00F6181A" w:rsidRDefault="00F6181A" w:rsidP="00F6181A">
      <w:r>
        <w:tab/>
      </w:r>
    </w:p>
    <w:p w:rsidR="00621CD4" w:rsidRDefault="00F6181A" w:rsidP="00F6181A">
      <w:r>
        <w:t>Adjourn 8:50 PM</w:t>
      </w:r>
    </w:p>
    <w:p w:rsidR="00F6181A" w:rsidRDefault="00F6181A" w:rsidP="00F6181A"/>
    <w:p w:rsidR="00F6181A" w:rsidRDefault="00F6181A" w:rsidP="00F6181A">
      <w:r>
        <w:t>Respectfully submitted June 29, 2018</w:t>
      </w:r>
    </w:p>
    <w:p w:rsidR="00F6181A" w:rsidRDefault="00F6181A" w:rsidP="00F6181A">
      <w:r>
        <w:t>Nora M Sullivan</w:t>
      </w:r>
    </w:p>
    <w:p w:rsidR="00CF7813" w:rsidRDefault="00CF7813" w:rsidP="00F6181A"/>
    <w:p w:rsidR="00CF7813" w:rsidRDefault="00CF7813" w:rsidP="00F6181A">
      <w:r>
        <w:t>Treasure’s Report follows.</w:t>
      </w:r>
    </w:p>
    <w:p w:rsidR="00CF7813" w:rsidRDefault="00CF7813" w:rsidP="00F6181A"/>
    <w:p w:rsidR="00F6181A" w:rsidRDefault="00F6181A" w:rsidP="00F6181A"/>
    <w:p w:rsidR="00CF7813" w:rsidRDefault="00CF7813">
      <w:r>
        <w:br w:type="page"/>
      </w:r>
    </w:p>
    <w:p w:rsidR="00CF7813" w:rsidRPr="00CF7813" w:rsidRDefault="00CF7813" w:rsidP="00CF7813">
      <w:pPr>
        <w:spacing w:line="254" w:lineRule="auto"/>
        <w:rPr>
          <w:b/>
          <w:u w:val="single"/>
        </w:rPr>
      </w:pPr>
      <w:r w:rsidRPr="00CF7813">
        <w:rPr>
          <w:b/>
          <w:u w:val="single"/>
        </w:rPr>
        <w:t>Treasurer Report 6/28/18</w:t>
      </w:r>
    </w:p>
    <w:p w:rsidR="00CF7813" w:rsidRPr="00CF7813" w:rsidRDefault="00CF7813" w:rsidP="00CF7813">
      <w:pPr>
        <w:spacing w:line="254" w:lineRule="auto"/>
      </w:pPr>
      <w:r w:rsidRPr="00CF7813">
        <w:rPr>
          <w:b/>
          <w:u w:val="single"/>
        </w:rPr>
        <w:t>Account</w:t>
      </w:r>
      <w:r w:rsidRPr="00CF7813">
        <w:rPr>
          <w:b/>
          <w:u w:val="single"/>
        </w:rPr>
        <w:tab/>
      </w:r>
      <w:r w:rsidRPr="00CF7813">
        <w:rPr>
          <w:b/>
          <w:u w:val="single"/>
        </w:rPr>
        <w:tab/>
      </w:r>
      <w:r w:rsidRPr="00CF7813">
        <w:rPr>
          <w:b/>
          <w:u w:val="single"/>
        </w:rPr>
        <w:tab/>
        <w:t>January (2018)</w:t>
      </w:r>
      <w:r w:rsidRPr="00CF7813">
        <w:rPr>
          <w:b/>
          <w:u w:val="single"/>
        </w:rPr>
        <w:tab/>
      </w:r>
      <w:r w:rsidRPr="00CF7813">
        <w:rPr>
          <w:b/>
          <w:u w:val="single"/>
        </w:rPr>
        <w:tab/>
        <w:t>February (2018)</w:t>
      </w:r>
      <w:r w:rsidRPr="00CF7813">
        <w:rPr>
          <w:b/>
          <w:u w:val="single"/>
        </w:rPr>
        <w:tab/>
        <w:t>April (2018)</w:t>
      </w:r>
      <w:r w:rsidRPr="00CF7813">
        <w:rPr>
          <w:b/>
          <w:u w:val="single"/>
        </w:rPr>
        <w:tab/>
      </w:r>
      <w:r w:rsidRPr="00CF7813">
        <w:rPr>
          <w:b/>
          <w:u w:val="single"/>
        </w:rPr>
        <w:tab/>
        <w:t>June (2018)</w:t>
      </w:r>
      <w:r w:rsidRPr="00CF7813">
        <w:rPr>
          <w:b/>
          <w:u w:val="single"/>
        </w:rPr>
        <w:tab/>
      </w:r>
      <w:r w:rsidRPr="00CF7813">
        <w:rPr>
          <w:b/>
          <w:u w:val="single"/>
        </w:rPr>
        <w:tab/>
      </w:r>
      <w:r w:rsidRPr="00CF7813">
        <w:rPr>
          <w:b/>
          <w:u w:val="single"/>
        </w:rPr>
        <w:tab/>
      </w:r>
      <w:r w:rsidRPr="00CF7813">
        <w:rPr>
          <w:b/>
          <w:u w:val="single"/>
        </w:rPr>
        <w:tab/>
      </w:r>
    </w:p>
    <w:p w:rsidR="00CF7813" w:rsidRPr="00CF7813" w:rsidRDefault="00CF7813" w:rsidP="00CF7813">
      <w:pPr>
        <w:spacing w:line="254" w:lineRule="auto"/>
        <w:ind w:left="720" w:hanging="720"/>
      </w:pPr>
      <w:r w:rsidRPr="00CF7813">
        <w:t>Share Savings</w:t>
      </w:r>
      <w:r w:rsidRPr="00CF7813">
        <w:tab/>
      </w:r>
      <w:r w:rsidRPr="00CF7813">
        <w:tab/>
      </w:r>
      <w:r w:rsidRPr="00CF7813">
        <w:tab/>
        <w:t>$31.84</w:t>
      </w:r>
      <w:r w:rsidRPr="00CF7813">
        <w:tab/>
      </w:r>
      <w:r w:rsidRPr="00CF7813">
        <w:tab/>
      </w:r>
      <w:r w:rsidRPr="00CF7813">
        <w:tab/>
        <w:t>$31.84</w:t>
      </w:r>
      <w:r w:rsidRPr="00CF7813">
        <w:tab/>
      </w:r>
      <w:r w:rsidRPr="00CF7813">
        <w:tab/>
      </w:r>
      <w:r w:rsidRPr="00CF7813">
        <w:tab/>
        <w:t>$31.84</w:t>
      </w:r>
      <w:r w:rsidRPr="00CF7813">
        <w:tab/>
      </w:r>
      <w:r w:rsidRPr="00CF7813">
        <w:tab/>
      </w:r>
      <w:r w:rsidRPr="00CF7813">
        <w:tab/>
        <w:t>$31.84</w:t>
      </w:r>
    </w:p>
    <w:p w:rsidR="00CF7813" w:rsidRPr="00CF7813" w:rsidRDefault="00CF7813" w:rsidP="00CF7813">
      <w:pPr>
        <w:spacing w:line="254" w:lineRule="auto"/>
        <w:ind w:left="720" w:hanging="720"/>
      </w:pPr>
      <w:r w:rsidRPr="00CF7813">
        <w:t>DOW Grant</w:t>
      </w:r>
      <w:r w:rsidRPr="00CF7813">
        <w:tab/>
      </w:r>
      <w:r w:rsidRPr="00CF7813">
        <w:tab/>
      </w:r>
      <w:r w:rsidRPr="00CF7813">
        <w:tab/>
        <w:t>$1,861.89</w:t>
      </w:r>
      <w:r w:rsidRPr="00CF7813">
        <w:tab/>
      </w:r>
      <w:r w:rsidRPr="00CF7813">
        <w:tab/>
        <w:t xml:space="preserve">$1,853.90 </w:t>
      </w:r>
      <w:r w:rsidRPr="00CF7813">
        <w:tab/>
      </w:r>
      <w:r w:rsidRPr="00CF7813">
        <w:tab/>
        <w:t>$1,854.13</w:t>
      </w:r>
      <w:r w:rsidRPr="00CF7813">
        <w:tab/>
      </w:r>
      <w:r w:rsidRPr="00CF7813">
        <w:tab/>
        <w:t>$138.86</w:t>
      </w:r>
      <w:r w:rsidRPr="00CF7813">
        <w:br/>
        <w:t>[$500 set aside for food for Family Fun day]</w:t>
      </w:r>
    </w:p>
    <w:p w:rsidR="00CF7813" w:rsidRPr="00CF7813" w:rsidRDefault="00CF7813" w:rsidP="00CF7813">
      <w:pPr>
        <w:spacing w:line="254" w:lineRule="auto"/>
        <w:ind w:left="720" w:hanging="720"/>
      </w:pPr>
      <w:r w:rsidRPr="00CF7813">
        <w:t>RCWTA</w:t>
      </w:r>
      <w:r w:rsidRPr="00CF7813">
        <w:tab/>
      </w:r>
      <w:r w:rsidRPr="00CF7813">
        <w:tab/>
      </w:r>
      <w:r w:rsidRPr="00CF7813">
        <w:tab/>
      </w:r>
      <w:r w:rsidRPr="00CF7813">
        <w:tab/>
        <w:t>$3,085.13</w:t>
      </w:r>
      <w:r w:rsidRPr="00CF7813">
        <w:tab/>
      </w:r>
      <w:r w:rsidRPr="00CF7813">
        <w:tab/>
        <w:t>$3,099.19</w:t>
      </w:r>
      <w:r w:rsidRPr="00CF7813">
        <w:tab/>
      </w:r>
      <w:r w:rsidRPr="00CF7813">
        <w:tab/>
        <w:t>$3,099.57</w:t>
      </w:r>
      <w:r w:rsidRPr="00CF7813">
        <w:tab/>
      </w:r>
      <w:r w:rsidRPr="00CF7813">
        <w:tab/>
        <w:t>$3,099.57</w:t>
      </w:r>
      <w:r w:rsidRPr="00CF7813">
        <w:tab/>
      </w:r>
    </w:p>
    <w:p w:rsidR="00CF7813" w:rsidRPr="00CF7813" w:rsidRDefault="00CF7813" w:rsidP="00CF7813">
      <w:pPr>
        <w:spacing w:line="254" w:lineRule="auto"/>
        <w:ind w:left="720" w:hanging="720"/>
      </w:pPr>
      <w:r w:rsidRPr="00CF7813">
        <w:t xml:space="preserve">NANFA (in </w:t>
      </w:r>
      <w:proofErr w:type="spellStart"/>
      <w:r w:rsidRPr="00CF7813">
        <w:t>Ora</w:t>
      </w:r>
      <w:proofErr w:type="spellEnd"/>
      <w:r w:rsidRPr="00CF7813">
        <w:t xml:space="preserve"> Anderson)</w:t>
      </w:r>
      <w:r w:rsidRPr="00CF7813">
        <w:tab/>
        <w:t>$723.39</w:t>
      </w:r>
      <w:r w:rsidRPr="00CF7813">
        <w:tab/>
      </w:r>
      <w:r w:rsidRPr="00CF7813">
        <w:tab/>
        <w:t>$141.11</w:t>
      </w:r>
      <w:r w:rsidRPr="00CF7813">
        <w:tab/>
      </w:r>
      <w:r w:rsidRPr="00CF7813">
        <w:tab/>
        <w:t>$141.16</w:t>
      </w:r>
      <w:r w:rsidRPr="00CF7813">
        <w:tab/>
      </w:r>
      <w:r w:rsidRPr="00CF7813">
        <w:tab/>
        <w:t>$12.07</w:t>
      </w:r>
    </w:p>
    <w:p w:rsidR="00CF7813" w:rsidRPr="00CF7813" w:rsidRDefault="00CF7813" w:rsidP="00CF7813">
      <w:pPr>
        <w:spacing w:line="254" w:lineRule="auto"/>
        <w:ind w:left="720" w:hanging="720"/>
      </w:pPr>
      <w:r w:rsidRPr="00CF7813">
        <w:t>ODNR (in Waterloo Aquatic)</w:t>
      </w:r>
      <w:r w:rsidRPr="00CF7813">
        <w:tab/>
        <w:t>---------------</w:t>
      </w:r>
      <w:r w:rsidRPr="00CF7813">
        <w:tab/>
      </w:r>
      <w:r w:rsidRPr="00CF7813">
        <w:tab/>
        <w:t xml:space="preserve">$500.06 </w:t>
      </w:r>
      <w:r w:rsidRPr="00CF7813">
        <w:tab/>
      </w:r>
      <w:r w:rsidRPr="00CF7813">
        <w:tab/>
        <w:t>$500.08</w:t>
      </w:r>
      <w:r w:rsidRPr="00CF7813">
        <w:tab/>
      </w:r>
      <w:r w:rsidRPr="00CF7813">
        <w:tab/>
        <w:t>$500.08</w:t>
      </w:r>
      <w:r w:rsidRPr="00CF7813">
        <w:br/>
        <w:t xml:space="preserve">[Step </w:t>
      </w:r>
      <w:proofErr w:type="gramStart"/>
      <w:r w:rsidRPr="00CF7813">
        <w:t>Outside</w:t>
      </w:r>
      <w:proofErr w:type="gramEnd"/>
      <w:r w:rsidRPr="00CF7813">
        <w:t xml:space="preserve"> Grant for camp: boots, minnow traps, &amp; tackle]</w:t>
      </w:r>
    </w:p>
    <w:p w:rsidR="00CF7813" w:rsidRPr="00CF7813" w:rsidRDefault="00CF7813" w:rsidP="00CF7813">
      <w:pPr>
        <w:spacing w:line="254" w:lineRule="auto"/>
        <w:ind w:left="720" w:hanging="720"/>
      </w:pPr>
      <w:r w:rsidRPr="00CF7813">
        <w:t>Business Checking</w:t>
      </w:r>
      <w:r w:rsidRPr="00CF7813">
        <w:tab/>
      </w:r>
      <w:r w:rsidRPr="00CF7813">
        <w:tab/>
        <w:t>$13,788.31</w:t>
      </w:r>
      <w:r w:rsidRPr="00CF7813">
        <w:tab/>
      </w:r>
      <w:r w:rsidRPr="00CF7813">
        <w:tab/>
        <w:t>$14,033.51</w:t>
      </w:r>
      <w:r w:rsidRPr="00CF7813">
        <w:tab/>
      </w:r>
      <w:r w:rsidRPr="00CF7813">
        <w:tab/>
        <w:t>$11,975.63</w:t>
      </w:r>
      <w:r w:rsidRPr="00CF7813">
        <w:tab/>
      </w:r>
      <w:r w:rsidRPr="00CF7813">
        <w:tab/>
        <w:t>$15,317.69</w:t>
      </w:r>
    </w:p>
    <w:p w:rsidR="00CF7813" w:rsidRPr="00CF7813" w:rsidRDefault="00CF7813" w:rsidP="00CF7813">
      <w:pPr>
        <w:pBdr>
          <w:bottom w:val="single" w:sz="6" w:space="1" w:color="auto"/>
        </w:pBdr>
        <w:spacing w:line="254" w:lineRule="auto"/>
        <w:rPr>
          <w:color w:val="FF0000"/>
        </w:rPr>
      </w:pPr>
      <w:r w:rsidRPr="00CF7813">
        <w:t>American Electric</w:t>
      </w:r>
      <w:r w:rsidRPr="00CF7813">
        <w:tab/>
      </w:r>
      <w:r w:rsidRPr="00CF7813">
        <w:tab/>
      </w:r>
      <w:r w:rsidRPr="00CF7813">
        <w:rPr>
          <w:color w:val="FF0000"/>
        </w:rPr>
        <w:t>$27.20</w:t>
      </w:r>
      <w:r w:rsidRPr="00CF7813">
        <w:rPr>
          <w:color w:val="FF0000"/>
        </w:rPr>
        <w:tab/>
      </w:r>
      <w:r w:rsidRPr="00CF7813">
        <w:rPr>
          <w:color w:val="FF0000"/>
        </w:rPr>
        <w:tab/>
      </w:r>
      <w:r w:rsidRPr="00CF7813">
        <w:rPr>
          <w:color w:val="FF0000"/>
        </w:rPr>
        <w:tab/>
        <w:t>$30.02</w:t>
      </w:r>
      <w:r w:rsidRPr="00CF7813">
        <w:rPr>
          <w:color w:val="FF0000"/>
        </w:rPr>
        <w:tab/>
      </w:r>
      <w:r w:rsidRPr="00CF7813">
        <w:rPr>
          <w:color w:val="FF0000"/>
        </w:rPr>
        <w:tab/>
      </w:r>
      <w:r w:rsidRPr="00CF7813">
        <w:rPr>
          <w:color w:val="FF0000"/>
        </w:rPr>
        <w:tab/>
        <w:t>$25.05</w:t>
      </w:r>
      <w:r w:rsidRPr="00CF7813">
        <w:rPr>
          <w:color w:val="FF0000"/>
        </w:rPr>
        <w:tab/>
      </w:r>
      <w:r w:rsidRPr="00CF7813">
        <w:rPr>
          <w:color w:val="FF0000"/>
        </w:rPr>
        <w:tab/>
      </w:r>
      <w:r w:rsidRPr="00CF7813">
        <w:rPr>
          <w:color w:val="FF0000"/>
        </w:rPr>
        <w:tab/>
        <w:t>$26.84</w:t>
      </w:r>
    </w:p>
    <w:p w:rsidR="00CF7813" w:rsidRPr="00CF7813" w:rsidRDefault="00CF7813" w:rsidP="00CF7813">
      <w:pPr>
        <w:numPr>
          <w:ilvl w:val="0"/>
          <w:numId w:val="1"/>
        </w:numPr>
        <w:spacing w:line="254" w:lineRule="auto"/>
        <w:contextualSpacing/>
      </w:pPr>
      <w:r w:rsidRPr="00CF7813">
        <w:t>April 19</w:t>
      </w:r>
      <w:r w:rsidRPr="00CF7813">
        <w:rPr>
          <w:vertAlign w:val="superscript"/>
        </w:rPr>
        <w:t>th</w:t>
      </w:r>
      <w:r w:rsidRPr="00CF7813">
        <w:t xml:space="preserve"> Deposit Kroger Rewards</w:t>
      </w:r>
      <w:r w:rsidRPr="00CF7813">
        <w:tab/>
      </w:r>
      <w:r w:rsidRPr="00CF7813">
        <w:tab/>
      </w:r>
      <w:r w:rsidRPr="00CF7813">
        <w:rPr>
          <w:color w:val="00B050"/>
        </w:rPr>
        <w:t>$47.93</w:t>
      </w:r>
    </w:p>
    <w:p w:rsidR="00CF7813" w:rsidRPr="00CF7813" w:rsidRDefault="00CF7813" w:rsidP="00CF7813">
      <w:pPr>
        <w:numPr>
          <w:ilvl w:val="0"/>
          <w:numId w:val="1"/>
        </w:numPr>
        <w:spacing w:line="254" w:lineRule="auto"/>
        <w:contextualSpacing/>
      </w:pPr>
      <w:r w:rsidRPr="00CF7813">
        <w:t>May 25</w:t>
      </w:r>
      <w:r w:rsidRPr="00CF7813">
        <w:rPr>
          <w:vertAlign w:val="superscript"/>
        </w:rPr>
        <w:t>th</w:t>
      </w:r>
      <w:r w:rsidRPr="00CF7813">
        <w:t xml:space="preserve"> Deposit into Business Checking</w:t>
      </w:r>
      <w:r w:rsidRPr="00CF7813">
        <w:tab/>
      </w:r>
      <w:r w:rsidRPr="00CF7813">
        <w:rPr>
          <w:color w:val="00B050"/>
        </w:rPr>
        <w:t>$167.00</w:t>
      </w:r>
      <w:r w:rsidRPr="00CF7813">
        <w:br/>
        <w:t>$40 T-shirts, $2 donation, $50 &amp; $75 checks for camp</w:t>
      </w:r>
      <w:r w:rsidRPr="00CF7813">
        <w:tab/>
      </w:r>
    </w:p>
    <w:p w:rsidR="00CF7813" w:rsidRPr="00CF7813" w:rsidRDefault="00CF7813" w:rsidP="00CF7813">
      <w:pPr>
        <w:numPr>
          <w:ilvl w:val="0"/>
          <w:numId w:val="1"/>
        </w:numPr>
        <w:spacing w:line="254" w:lineRule="auto"/>
        <w:contextualSpacing/>
      </w:pPr>
      <w:r w:rsidRPr="00CF7813">
        <w:t>May 29</w:t>
      </w:r>
      <w:r w:rsidRPr="00CF7813">
        <w:rPr>
          <w:vertAlign w:val="superscript"/>
        </w:rPr>
        <w:t>th</w:t>
      </w:r>
      <w:r w:rsidRPr="00CF7813">
        <w:t xml:space="preserve"> </w:t>
      </w:r>
      <w:proofErr w:type="spellStart"/>
      <w:r w:rsidRPr="00CF7813">
        <w:t>Paypal</w:t>
      </w:r>
      <w:proofErr w:type="spellEnd"/>
      <w:r w:rsidRPr="00CF7813">
        <w:t xml:space="preserve"> Transfer </w:t>
      </w:r>
      <w:r w:rsidRPr="00CF7813">
        <w:tab/>
      </w:r>
      <w:r w:rsidRPr="00CF7813">
        <w:tab/>
      </w:r>
      <w:r w:rsidRPr="00CF7813">
        <w:tab/>
      </w:r>
      <w:r w:rsidRPr="00CF7813">
        <w:rPr>
          <w:color w:val="00B050"/>
        </w:rPr>
        <w:t>$4,732.82</w:t>
      </w:r>
    </w:p>
    <w:p w:rsidR="00CF7813" w:rsidRPr="00CF7813" w:rsidRDefault="00CF7813" w:rsidP="00CF7813">
      <w:pPr>
        <w:numPr>
          <w:ilvl w:val="0"/>
          <w:numId w:val="1"/>
        </w:numPr>
        <w:spacing w:line="254" w:lineRule="auto"/>
        <w:contextualSpacing/>
      </w:pPr>
      <w:r w:rsidRPr="00CF7813">
        <w:t>June 9</w:t>
      </w:r>
      <w:r w:rsidRPr="00CF7813">
        <w:rPr>
          <w:vertAlign w:val="superscript"/>
        </w:rPr>
        <w:t>th</w:t>
      </w:r>
      <w:r w:rsidRPr="00CF7813">
        <w:t xml:space="preserve"> Deposit into Business Checking </w:t>
      </w:r>
      <w:r w:rsidRPr="00CF7813">
        <w:tab/>
      </w:r>
      <w:r w:rsidRPr="00CF7813">
        <w:tab/>
      </w:r>
      <w:r w:rsidRPr="00CF7813">
        <w:rPr>
          <w:color w:val="00B050"/>
        </w:rPr>
        <w:t xml:space="preserve">$323 </w:t>
      </w:r>
      <w:r w:rsidRPr="00CF7813">
        <w:br/>
        <w:t xml:space="preserve">$141 Family fun day, $23 Casa donations, $30 T-shirts, $40 Owl Prowl donations, $86 </w:t>
      </w:r>
      <w:proofErr w:type="spellStart"/>
      <w:r w:rsidRPr="00CF7813">
        <w:t>MomFest</w:t>
      </w:r>
      <w:proofErr w:type="spellEnd"/>
      <w:r w:rsidRPr="00CF7813">
        <w:t>, $3 from petty cash</w:t>
      </w:r>
    </w:p>
    <w:p w:rsidR="00CF7813" w:rsidRPr="00CF7813" w:rsidRDefault="00CF7813" w:rsidP="00CF7813">
      <w:pPr>
        <w:numPr>
          <w:ilvl w:val="0"/>
          <w:numId w:val="1"/>
        </w:numPr>
        <w:spacing w:line="254" w:lineRule="auto"/>
        <w:contextualSpacing/>
      </w:pPr>
      <w:r w:rsidRPr="00CF7813">
        <w:t>Checks I’ve written</w:t>
      </w:r>
      <w:r w:rsidRPr="00CF7813">
        <w:br/>
        <w:t xml:space="preserve">1655 - </w:t>
      </w:r>
      <w:r w:rsidRPr="00CF7813">
        <w:rPr>
          <w:color w:val="FF0000"/>
        </w:rPr>
        <w:t xml:space="preserve">$100 </w:t>
      </w:r>
      <w:r w:rsidRPr="00CF7813">
        <w:t>to Becky Wills for camp refund</w:t>
      </w:r>
      <w:r w:rsidRPr="00CF7813">
        <w:br/>
        <w:t xml:space="preserve">1656 - </w:t>
      </w:r>
      <w:r w:rsidRPr="00CF7813">
        <w:rPr>
          <w:color w:val="FF0000"/>
        </w:rPr>
        <w:t xml:space="preserve">$226 </w:t>
      </w:r>
      <w:r w:rsidRPr="00CF7813">
        <w:t>to Amy Mackey (Invoice) Supplies for: Owl Prowl, Aquarium, and Sandbox</w:t>
      </w:r>
      <w:r w:rsidRPr="00CF7813">
        <w:br/>
        <w:t xml:space="preserve">1657 - </w:t>
      </w:r>
      <w:r w:rsidRPr="00CF7813">
        <w:rPr>
          <w:color w:val="FF0000"/>
        </w:rPr>
        <w:t xml:space="preserve">$100 </w:t>
      </w:r>
      <w:r w:rsidRPr="00CF7813">
        <w:t>to Cassie Meek for camp refund</w:t>
      </w:r>
      <w:r w:rsidRPr="00CF7813">
        <w:br/>
        <w:t xml:space="preserve">1658 - </w:t>
      </w:r>
      <w:r w:rsidRPr="00CF7813">
        <w:rPr>
          <w:color w:val="FF0000"/>
        </w:rPr>
        <w:t xml:space="preserve">$100 </w:t>
      </w:r>
      <w:r w:rsidRPr="00CF7813">
        <w:t xml:space="preserve">to Shayna </w:t>
      </w:r>
      <w:proofErr w:type="spellStart"/>
      <w:r w:rsidRPr="00CF7813">
        <w:t>Cullison</w:t>
      </w:r>
      <w:proofErr w:type="spellEnd"/>
      <w:r w:rsidRPr="00CF7813">
        <w:t xml:space="preserve"> for camp refund</w:t>
      </w:r>
      <w:r w:rsidRPr="00CF7813">
        <w:br/>
        <w:t xml:space="preserve">1659 - </w:t>
      </w:r>
      <w:r w:rsidRPr="00CF7813">
        <w:rPr>
          <w:color w:val="FF0000"/>
        </w:rPr>
        <w:t xml:space="preserve">$1,742.38 </w:t>
      </w:r>
      <w:r w:rsidRPr="00CF7813">
        <w:t>to Rural Action, Inc. for AmeriCorps Invoice #2544</w:t>
      </w:r>
      <w:r w:rsidRPr="00CF7813">
        <w:br/>
        <w:t xml:space="preserve">1673 - </w:t>
      </w:r>
      <w:r w:rsidRPr="00CF7813">
        <w:rPr>
          <w:color w:val="FF0000"/>
        </w:rPr>
        <w:t xml:space="preserve">$150 </w:t>
      </w:r>
      <w:r w:rsidRPr="00CF7813">
        <w:t>to Sunday Creek Associates for Camp Van</w:t>
      </w:r>
    </w:p>
    <w:p w:rsidR="00CF7813" w:rsidRPr="00CF7813" w:rsidRDefault="00CF7813" w:rsidP="00CF7813">
      <w:pPr>
        <w:numPr>
          <w:ilvl w:val="0"/>
          <w:numId w:val="1"/>
        </w:numPr>
        <w:spacing w:line="254" w:lineRule="auto"/>
        <w:contextualSpacing/>
      </w:pPr>
      <w:r w:rsidRPr="00CF7813">
        <w:t xml:space="preserve">May Electric Bill = </w:t>
      </w:r>
      <w:r w:rsidRPr="00CF7813">
        <w:rPr>
          <w:color w:val="FF0000"/>
        </w:rPr>
        <w:t>$31.58</w:t>
      </w:r>
    </w:p>
    <w:p w:rsidR="00CF7813" w:rsidRPr="00CF7813" w:rsidRDefault="00CF7813" w:rsidP="00CF7813">
      <w:pPr>
        <w:numPr>
          <w:ilvl w:val="0"/>
          <w:numId w:val="1"/>
        </w:numPr>
        <w:spacing w:line="254" w:lineRule="auto"/>
        <w:contextualSpacing/>
      </w:pPr>
      <w:r w:rsidRPr="00CF7813">
        <w:t>Transfers I’ve made</w:t>
      </w:r>
      <w:r w:rsidRPr="00CF7813">
        <w:br/>
        <w:t>$91.89 NANFA to General Checking, $78.53 DOW to General Checking</w:t>
      </w:r>
    </w:p>
    <w:p w:rsidR="00CF7813" w:rsidRPr="00CF7813" w:rsidRDefault="00CF7813" w:rsidP="00CF7813">
      <w:pPr>
        <w:numPr>
          <w:ilvl w:val="0"/>
          <w:numId w:val="1"/>
        </w:numPr>
        <w:spacing w:line="254" w:lineRule="auto"/>
        <w:contextualSpacing/>
        <w:rPr>
          <w:b/>
        </w:rPr>
      </w:pPr>
      <w:r w:rsidRPr="00CF7813">
        <w:rPr>
          <w:b/>
        </w:rPr>
        <w:t xml:space="preserve">Heike paid </w:t>
      </w:r>
      <w:r w:rsidRPr="00CF7813">
        <w:rPr>
          <w:b/>
          <w:color w:val="00B050"/>
        </w:rPr>
        <w:t xml:space="preserve">$40 </w:t>
      </w:r>
      <w:r w:rsidRPr="00CF7813">
        <w:rPr>
          <w:b/>
        </w:rPr>
        <w:t xml:space="preserve">for T-shirts (she only owed $30) – We owe her </w:t>
      </w:r>
      <w:r w:rsidRPr="00CF7813">
        <w:rPr>
          <w:b/>
          <w:color w:val="FF0000"/>
        </w:rPr>
        <w:t>$10</w:t>
      </w:r>
      <w:r w:rsidRPr="00CF7813">
        <w:rPr>
          <w:b/>
        </w:rPr>
        <w:br/>
      </w:r>
    </w:p>
    <w:p w:rsidR="00CF7813" w:rsidRPr="00CF7813" w:rsidRDefault="00CF7813" w:rsidP="00CF7813">
      <w:pPr>
        <w:spacing w:line="254" w:lineRule="auto"/>
      </w:pPr>
    </w:p>
    <w:sectPr w:rsidR="00CF7813" w:rsidRPr="00CF7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F122A"/>
    <w:multiLevelType w:val="hybridMultilevel"/>
    <w:tmpl w:val="D3842CE0"/>
    <w:lvl w:ilvl="0" w:tplc="FABA59B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D9"/>
    <w:rsid w:val="002A01C4"/>
    <w:rsid w:val="003A2829"/>
    <w:rsid w:val="00411D2E"/>
    <w:rsid w:val="00621CD4"/>
    <w:rsid w:val="007B6A99"/>
    <w:rsid w:val="00904A86"/>
    <w:rsid w:val="009C2D3F"/>
    <w:rsid w:val="009E63D9"/>
    <w:rsid w:val="00AC610E"/>
    <w:rsid w:val="00B83F42"/>
    <w:rsid w:val="00BF328D"/>
    <w:rsid w:val="00CF7813"/>
    <w:rsid w:val="00F12230"/>
    <w:rsid w:val="00F5254F"/>
    <w:rsid w:val="00F6181A"/>
    <w:rsid w:val="00FD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E576"/>
  <w15:chartTrackingRefBased/>
  <w15:docId w15:val="{D44A8E6A-6AC7-4C83-B55F-0130DC60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41A2"/>
    <w:rPr>
      <w:sz w:val="16"/>
      <w:szCs w:val="16"/>
    </w:rPr>
  </w:style>
  <w:style w:type="paragraph" w:styleId="CommentText">
    <w:name w:val="annotation text"/>
    <w:basedOn w:val="Normal"/>
    <w:link w:val="CommentTextChar"/>
    <w:uiPriority w:val="99"/>
    <w:semiHidden/>
    <w:unhideWhenUsed/>
    <w:rsid w:val="00FD41A2"/>
    <w:pPr>
      <w:spacing w:line="240" w:lineRule="auto"/>
    </w:pPr>
    <w:rPr>
      <w:sz w:val="20"/>
      <w:szCs w:val="20"/>
    </w:rPr>
  </w:style>
  <w:style w:type="character" w:customStyle="1" w:styleId="CommentTextChar">
    <w:name w:val="Comment Text Char"/>
    <w:basedOn w:val="DefaultParagraphFont"/>
    <w:link w:val="CommentText"/>
    <w:uiPriority w:val="99"/>
    <w:semiHidden/>
    <w:rsid w:val="00FD41A2"/>
    <w:rPr>
      <w:sz w:val="20"/>
      <w:szCs w:val="20"/>
    </w:rPr>
  </w:style>
  <w:style w:type="paragraph" w:styleId="CommentSubject">
    <w:name w:val="annotation subject"/>
    <w:basedOn w:val="CommentText"/>
    <w:next w:val="CommentText"/>
    <w:link w:val="CommentSubjectChar"/>
    <w:uiPriority w:val="99"/>
    <w:semiHidden/>
    <w:unhideWhenUsed/>
    <w:rsid w:val="00FD41A2"/>
    <w:rPr>
      <w:b/>
      <w:bCs/>
    </w:rPr>
  </w:style>
  <w:style w:type="character" w:customStyle="1" w:styleId="CommentSubjectChar">
    <w:name w:val="Comment Subject Char"/>
    <w:basedOn w:val="CommentTextChar"/>
    <w:link w:val="CommentSubject"/>
    <w:uiPriority w:val="99"/>
    <w:semiHidden/>
    <w:rsid w:val="00FD41A2"/>
    <w:rPr>
      <w:b/>
      <w:bCs/>
      <w:sz w:val="20"/>
      <w:szCs w:val="20"/>
    </w:rPr>
  </w:style>
  <w:style w:type="paragraph" w:styleId="BalloonText">
    <w:name w:val="Balloon Text"/>
    <w:basedOn w:val="Normal"/>
    <w:link w:val="BalloonTextChar"/>
    <w:uiPriority w:val="99"/>
    <w:semiHidden/>
    <w:unhideWhenUsed/>
    <w:rsid w:val="00FD4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1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0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Nora</dc:creator>
  <cp:keywords/>
  <dc:description/>
  <cp:lastModifiedBy>Mackey, Amy</cp:lastModifiedBy>
  <cp:revision>2</cp:revision>
  <dcterms:created xsi:type="dcterms:W3CDTF">2018-06-29T18:05:00Z</dcterms:created>
  <dcterms:modified xsi:type="dcterms:W3CDTF">2018-06-29T18:05:00Z</dcterms:modified>
</cp:coreProperties>
</file>