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E9" w:rsidRDefault="004B7664" w:rsidP="004B7664">
      <w:pPr>
        <w:spacing w:after="0" w:line="240" w:lineRule="auto"/>
        <w:jc w:val="center"/>
      </w:pPr>
      <w:r>
        <w:t>Raccoon Creek Board Meeting</w:t>
      </w:r>
    </w:p>
    <w:p w:rsidR="004B7664" w:rsidRDefault="004B7664" w:rsidP="004B7664">
      <w:pPr>
        <w:spacing w:after="0" w:line="240" w:lineRule="auto"/>
        <w:jc w:val="center"/>
      </w:pPr>
      <w:r>
        <w:t>October 24, 2018</w:t>
      </w:r>
    </w:p>
    <w:p w:rsidR="004B7664" w:rsidRDefault="004B7664" w:rsidP="004B7664">
      <w:pPr>
        <w:spacing w:after="0" w:line="240" w:lineRule="auto"/>
        <w:jc w:val="center"/>
      </w:pPr>
      <w:r>
        <w:t xml:space="preserve">BLGD 22, </w:t>
      </w:r>
      <w:proofErr w:type="gramStart"/>
      <w:r>
        <w:t>The</w:t>
      </w:r>
      <w:proofErr w:type="gramEnd"/>
      <w:r>
        <w:t xml:space="preserve"> Ridges 6:30 PM,</w:t>
      </w:r>
    </w:p>
    <w:p w:rsidR="004B7664" w:rsidRDefault="004B7664" w:rsidP="004B7664">
      <w:pPr>
        <w:spacing w:after="0" w:line="240" w:lineRule="auto"/>
      </w:pPr>
    </w:p>
    <w:p w:rsidR="004B7664" w:rsidRDefault="004B7664" w:rsidP="00184B03">
      <w:pPr>
        <w:spacing w:after="0" w:line="240" w:lineRule="auto"/>
      </w:pPr>
      <w:r>
        <w:t xml:space="preserve">Present:  Molly Gurien (Chair), Glenn Stout, Emily </w:t>
      </w:r>
      <w:r w:rsidR="00184B03">
        <w:t>Keil-Loudner</w:t>
      </w:r>
      <w:r>
        <w:t xml:space="preserve">, Nora Sullivan (Vice-Chair), Amy Mackey (Watershed Coordinator), Annika </w:t>
      </w:r>
      <w:proofErr w:type="spellStart"/>
      <w:r>
        <w:t>Gurrola</w:t>
      </w:r>
      <w:proofErr w:type="spellEnd"/>
      <w:r>
        <w:t xml:space="preserve"> (AmeriCorps), Nikki Salas (AmeriCorps)</w:t>
      </w:r>
      <w:r w:rsidR="00310581">
        <w:t>, Angie Cameron.</w:t>
      </w:r>
    </w:p>
    <w:p w:rsidR="004B7664" w:rsidRDefault="004B7664" w:rsidP="00184B03">
      <w:pPr>
        <w:spacing w:after="0" w:line="240" w:lineRule="auto"/>
      </w:pPr>
    </w:p>
    <w:p w:rsidR="004B7664" w:rsidRDefault="004B7664" w:rsidP="00184B03">
      <w:pPr>
        <w:spacing w:after="0" w:line="240" w:lineRule="auto"/>
      </w:pPr>
      <w:r>
        <w:t xml:space="preserve">Molly established </w:t>
      </w:r>
      <w:r w:rsidR="00310581">
        <w:t>Quorum</w:t>
      </w:r>
      <w:r w:rsidR="005452EC">
        <w:t xml:space="preserve"> 6</w:t>
      </w:r>
      <w:r>
        <w:t>:30 PM</w:t>
      </w:r>
    </w:p>
    <w:p w:rsidR="004B7664" w:rsidRDefault="004B7664" w:rsidP="00184B03">
      <w:pPr>
        <w:spacing w:after="0" w:line="240" w:lineRule="auto"/>
      </w:pPr>
    </w:p>
    <w:p w:rsidR="00184B03" w:rsidRDefault="00310581" w:rsidP="00184B03">
      <w:pPr>
        <w:spacing w:after="0" w:line="240" w:lineRule="auto"/>
      </w:pPr>
      <w:r>
        <w:t>Treasure’s</w:t>
      </w:r>
      <w:r w:rsidR="004B7664">
        <w:t xml:space="preserve"> report, sent by Treasurer, given by Molly Gurien, and attached.</w:t>
      </w:r>
    </w:p>
    <w:p w:rsidR="00184B03" w:rsidRDefault="00184B03" w:rsidP="0014603D">
      <w:pPr>
        <w:pStyle w:val="ListParagraph"/>
        <w:numPr>
          <w:ilvl w:val="0"/>
          <w:numId w:val="3"/>
        </w:numPr>
        <w:spacing w:after="0" w:line="240" w:lineRule="auto"/>
      </w:pPr>
      <w:r>
        <w:t>Treasurer asks in report for total in cash box – total is $470.57</w:t>
      </w:r>
    </w:p>
    <w:p w:rsidR="00184B03" w:rsidRDefault="00184B03" w:rsidP="00184B03">
      <w:pPr>
        <w:spacing w:after="0" w:line="240" w:lineRule="auto"/>
      </w:pPr>
    </w:p>
    <w:p w:rsidR="00184B03" w:rsidRDefault="00184B03" w:rsidP="00184B03">
      <w:pPr>
        <w:spacing w:after="0" w:line="240" w:lineRule="auto"/>
      </w:pPr>
      <w:r>
        <w:t xml:space="preserve">Update on Nominees for RCP board – Nora Sullivan reports that the current list of Nominees is Molly Gurien, Jess Makosky, </w:t>
      </w:r>
      <w:r w:rsidR="005452EC">
        <w:t xml:space="preserve">Sarah Cornwell, </w:t>
      </w:r>
      <w:r>
        <w:t>Emily Keil-</w:t>
      </w:r>
      <w:proofErr w:type="spellStart"/>
      <w:r>
        <w:t>Loudner</w:t>
      </w:r>
      <w:proofErr w:type="spellEnd"/>
      <w:r>
        <w:t>, and Scott Moody. Nora will send out an email asking for Bios for in the elections.</w:t>
      </w:r>
    </w:p>
    <w:p w:rsidR="00184B03" w:rsidRDefault="00184B03" w:rsidP="00184B03">
      <w:pPr>
        <w:spacing w:after="0" w:line="240" w:lineRule="auto"/>
      </w:pPr>
    </w:p>
    <w:p w:rsidR="0014603D" w:rsidRDefault="00184B03" w:rsidP="00184B03">
      <w:pPr>
        <w:spacing w:after="0" w:line="240" w:lineRule="auto"/>
      </w:pPr>
      <w:r>
        <w:t xml:space="preserve">Watershed Coordinator’s </w:t>
      </w:r>
      <w:r w:rsidR="00310581">
        <w:t>Update</w:t>
      </w:r>
      <w:r w:rsidR="0014603D">
        <w:t xml:space="preserve">s </w:t>
      </w:r>
    </w:p>
    <w:p w:rsidR="00184B03" w:rsidRDefault="00184B03" w:rsidP="00184B03">
      <w:pPr>
        <w:pStyle w:val="ListParagraph"/>
        <w:numPr>
          <w:ilvl w:val="0"/>
          <w:numId w:val="3"/>
        </w:numPr>
        <w:spacing w:after="0" w:line="240" w:lineRule="auto"/>
      </w:pPr>
      <w:r>
        <w:t>US Fish and Wildlif</w:t>
      </w:r>
      <w:r w:rsidR="005452EC">
        <w:t>e Fish Passage grant</w:t>
      </w:r>
      <w:r>
        <w:t xml:space="preserve"> submitted for $77,500 for feasibility study for removal of the Vinton low head dam.  </w:t>
      </w:r>
    </w:p>
    <w:p w:rsidR="00184B03" w:rsidRDefault="00184B03" w:rsidP="00184B0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Daniels Reclaim OSM grant has been </w:t>
      </w:r>
      <w:proofErr w:type="gramStart"/>
      <w:r>
        <w:t>completed,</w:t>
      </w:r>
      <w:proofErr w:type="gramEnd"/>
      <w:r>
        <w:t xml:space="preserve"> Jess is working on getting paid though ODNR.  </w:t>
      </w:r>
    </w:p>
    <w:p w:rsidR="00184B03" w:rsidRDefault="00184B03" w:rsidP="00184B03">
      <w:pPr>
        <w:pStyle w:val="ListParagraph"/>
        <w:numPr>
          <w:ilvl w:val="0"/>
          <w:numId w:val="3"/>
        </w:numPr>
        <w:spacing w:after="0" w:line="240" w:lineRule="auto"/>
      </w:pPr>
      <w:r>
        <w:t>Islesboro reclaim continuing</w:t>
      </w:r>
      <w:r w:rsidR="0014603D">
        <w:t xml:space="preserve"> into 2019 most likely</w:t>
      </w:r>
    </w:p>
    <w:p w:rsidR="00184B03" w:rsidRDefault="00184B03" w:rsidP="00184B0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We are still working on getting sampling completed. Collection </w:t>
      </w:r>
      <w:proofErr w:type="gramStart"/>
      <w:r>
        <w:t xml:space="preserve">has been </w:t>
      </w:r>
      <w:r w:rsidR="005452EC">
        <w:t>delayed</w:t>
      </w:r>
      <w:proofErr w:type="gramEnd"/>
      <w:r>
        <w:t xml:space="preserve"> by too much rain. A sampling event is planned for next Monday (10/29/18)</w:t>
      </w:r>
    </w:p>
    <w:p w:rsidR="00184B03" w:rsidRDefault="00184B03" w:rsidP="0014603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Amy is doing a fish and Macro demo for Vinton Co. HS </w:t>
      </w:r>
      <w:r w:rsidR="00310581">
        <w:t>tomorrow</w:t>
      </w:r>
      <w:r>
        <w:t xml:space="preserve"> at Lake Hope spillway or Sandy Run. </w:t>
      </w:r>
    </w:p>
    <w:p w:rsidR="003F27E9" w:rsidRDefault="00184B03" w:rsidP="0014603D">
      <w:pPr>
        <w:pStyle w:val="ListParagraph"/>
        <w:numPr>
          <w:ilvl w:val="0"/>
          <w:numId w:val="3"/>
        </w:numPr>
        <w:spacing w:after="0" w:line="240" w:lineRule="auto"/>
      </w:pPr>
      <w:r>
        <w:t>She will also be presenting</w:t>
      </w:r>
      <w:r w:rsidR="003F27E9">
        <w:t xml:space="preserve"> the dam project and others at</w:t>
      </w:r>
      <w:r w:rsidR="005452EC">
        <w:t xml:space="preserve"> University of</w:t>
      </w:r>
      <w:r w:rsidR="003F27E9">
        <w:t xml:space="preserve"> Rio Grande</w:t>
      </w:r>
      <w:r w:rsidR="005452EC">
        <w:t xml:space="preserve"> on Nov 1.</w:t>
      </w:r>
    </w:p>
    <w:p w:rsidR="003F27E9" w:rsidRDefault="003F27E9" w:rsidP="00184B03">
      <w:pPr>
        <w:spacing w:after="0" w:line="240" w:lineRule="auto"/>
      </w:pPr>
    </w:p>
    <w:p w:rsidR="003F27E9" w:rsidRDefault="003F27E9" w:rsidP="00184B03">
      <w:pPr>
        <w:spacing w:after="0" w:line="240" w:lineRule="auto"/>
      </w:pPr>
      <w:r>
        <w:t xml:space="preserve">AmeriCorps Update and Events: </w:t>
      </w:r>
    </w:p>
    <w:p w:rsidR="00184B03" w:rsidRDefault="003F27E9" w:rsidP="003F27E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Tabling at the Athena Theater at the Flint Movie in the sustainability series.  </w:t>
      </w:r>
      <w:r w:rsidR="00184B03">
        <w:t xml:space="preserve">  </w:t>
      </w:r>
    </w:p>
    <w:p w:rsidR="003F27E9" w:rsidRDefault="003F27E9" w:rsidP="003F27E9">
      <w:pPr>
        <w:pStyle w:val="ListParagraph"/>
        <w:numPr>
          <w:ilvl w:val="0"/>
          <w:numId w:val="1"/>
        </w:numPr>
        <w:spacing w:after="0" w:line="240" w:lineRule="auto"/>
      </w:pPr>
      <w:r>
        <w:t>Appalachian Green Teacher’s Conference</w:t>
      </w:r>
    </w:p>
    <w:p w:rsidR="003F27E9" w:rsidRDefault="003F27E9" w:rsidP="003F27E9">
      <w:pPr>
        <w:pStyle w:val="ListParagraph"/>
        <w:numPr>
          <w:ilvl w:val="0"/>
          <w:numId w:val="1"/>
        </w:numPr>
        <w:spacing w:after="0" w:line="240" w:lineRule="auto"/>
      </w:pPr>
      <w:r>
        <w:t>Preparation for Annual Dinner – 0-Waste form submitted</w:t>
      </w:r>
    </w:p>
    <w:p w:rsidR="003F27E9" w:rsidRDefault="003F27E9" w:rsidP="003F27E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Took sandbox to Vinton Co. schools </w:t>
      </w:r>
    </w:p>
    <w:p w:rsidR="003F27E9" w:rsidRDefault="003F27E9" w:rsidP="003F27E9">
      <w:pPr>
        <w:pStyle w:val="ListParagraph"/>
        <w:numPr>
          <w:ilvl w:val="0"/>
          <w:numId w:val="1"/>
        </w:numPr>
        <w:spacing w:after="0" w:line="240" w:lineRule="auto"/>
      </w:pPr>
      <w:r>
        <w:t>Oak Hill after school program</w:t>
      </w:r>
    </w:p>
    <w:p w:rsidR="003F27E9" w:rsidRDefault="003F27E9" w:rsidP="003F27E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Weekend camp event went well – one very engaged family attended. </w:t>
      </w:r>
    </w:p>
    <w:p w:rsidR="003F27E9" w:rsidRDefault="003F27E9" w:rsidP="003F27E9">
      <w:pPr>
        <w:spacing w:after="0" w:line="240" w:lineRule="auto"/>
      </w:pPr>
    </w:p>
    <w:p w:rsidR="004B7664" w:rsidRDefault="003F27E9" w:rsidP="00184B03">
      <w:pPr>
        <w:spacing w:after="0" w:line="240" w:lineRule="auto"/>
      </w:pPr>
      <w:r>
        <w:t>Upcoming Events:</w:t>
      </w:r>
    </w:p>
    <w:p w:rsidR="003F27E9" w:rsidRDefault="003F27E9" w:rsidP="0014603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ROAR – Saturday Oct 27, 10 to 4 PM at Lake Hope.  Amy, Annika and Nikki will set up 9-1, Nora and Emily will tear down 12-4.  </w:t>
      </w:r>
    </w:p>
    <w:p w:rsidR="003F27E9" w:rsidRDefault="003F27E9" w:rsidP="0014603D">
      <w:pPr>
        <w:pStyle w:val="ListParagraph"/>
        <w:numPr>
          <w:ilvl w:val="0"/>
          <w:numId w:val="4"/>
        </w:numPr>
        <w:spacing w:after="0" w:line="240" w:lineRule="auto"/>
      </w:pPr>
      <w:r>
        <w:t>Annual Dinner Nov 3 4:00</w:t>
      </w:r>
      <w:r w:rsidR="00310581">
        <w:t xml:space="preserve"> Set up 2:00. Sign-</w:t>
      </w:r>
      <w:r>
        <w:t xml:space="preserve">up sheet </w:t>
      </w:r>
      <w:proofErr w:type="gramStart"/>
      <w:r>
        <w:t>was reviewed</w:t>
      </w:r>
      <w:proofErr w:type="gramEnd"/>
      <w:r>
        <w:t xml:space="preserve"> and duties assigned. </w:t>
      </w:r>
    </w:p>
    <w:p w:rsidR="003F27E9" w:rsidRDefault="003F27E9" w:rsidP="00184B03">
      <w:pPr>
        <w:spacing w:after="0" w:line="240" w:lineRule="auto"/>
      </w:pPr>
    </w:p>
    <w:p w:rsidR="003F27E9" w:rsidRDefault="003F27E9" w:rsidP="00184B03">
      <w:pPr>
        <w:spacing w:after="0" w:line="240" w:lineRule="auto"/>
      </w:pPr>
      <w:r>
        <w:t>Water Trails Update:</w:t>
      </w:r>
    </w:p>
    <w:p w:rsidR="003F27E9" w:rsidRDefault="003F27E9" w:rsidP="0014603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The </w:t>
      </w:r>
      <w:r w:rsidR="00310581">
        <w:t>canoe</w:t>
      </w:r>
      <w:r>
        <w:t xml:space="preserve"> float was successful, with change of location to the RCO livery.</w:t>
      </w:r>
    </w:p>
    <w:p w:rsidR="003F27E9" w:rsidRDefault="003F27E9" w:rsidP="0014603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Glenn will work on coordinating sign installation with AmeriCorps. </w:t>
      </w:r>
    </w:p>
    <w:p w:rsidR="00D21F95" w:rsidRDefault="00D21F95" w:rsidP="00184B03">
      <w:pPr>
        <w:spacing w:after="0" w:line="240" w:lineRule="auto"/>
      </w:pPr>
    </w:p>
    <w:p w:rsidR="00D21F95" w:rsidRDefault="00D21F95" w:rsidP="00184B03">
      <w:pPr>
        <w:spacing w:after="0" w:line="240" w:lineRule="auto"/>
      </w:pPr>
      <w:r>
        <w:lastRenderedPageBreak/>
        <w:t>Waterloo and Moving update:</w:t>
      </w:r>
    </w:p>
    <w:p w:rsidR="00D21F95" w:rsidRDefault="00D21F95" w:rsidP="0014603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Jess provided a cc of the proposed lease agreement with the </w:t>
      </w:r>
      <w:proofErr w:type="spellStart"/>
      <w:r>
        <w:t>Broe</w:t>
      </w:r>
      <w:r w:rsidR="0014603D">
        <w:t>c</w:t>
      </w:r>
      <w:r>
        <w:t>kers</w:t>
      </w:r>
      <w:proofErr w:type="spellEnd"/>
      <w:r>
        <w:t xml:space="preserve">.  Agreement </w:t>
      </w:r>
      <w:proofErr w:type="gramStart"/>
      <w:r>
        <w:t>was reviewed</w:t>
      </w:r>
      <w:proofErr w:type="gramEnd"/>
      <w:r>
        <w:t xml:space="preserve"> and minor changes suggested.  Much appreciation </w:t>
      </w:r>
      <w:proofErr w:type="gramStart"/>
      <w:r>
        <w:t>is expressed</w:t>
      </w:r>
      <w:proofErr w:type="gramEnd"/>
      <w:r>
        <w:t xml:space="preserve"> to Jess for drafting this!</w:t>
      </w:r>
    </w:p>
    <w:p w:rsidR="00D21F95" w:rsidRDefault="00D21F95" w:rsidP="0014603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Glenn will take canoes and canoe equipment to RCO.  </w:t>
      </w:r>
    </w:p>
    <w:p w:rsidR="00D21F95" w:rsidRDefault="00D21F95" w:rsidP="0014603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Picnic Tables:  it was agreed that $20 was a fair price for the picnic tables, with </w:t>
      </w:r>
      <w:proofErr w:type="gramStart"/>
      <w:r>
        <w:t>2</w:t>
      </w:r>
      <w:proofErr w:type="gramEnd"/>
      <w:r>
        <w:t xml:space="preserve"> being donated to RCO.  Glenn will deliver there with canoes.  Amy and Jess will purchase remaining picnic tables.</w:t>
      </w:r>
    </w:p>
    <w:p w:rsidR="00D21F95" w:rsidRDefault="00D21F95" w:rsidP="0014603D">
      <w:pPr>
        <w:pStyle w:val="ListParagraph"/>
        <w:numPr>
          <w:ilvl w:val="0"/>
          <w:numId w:val="7"/>
        </w:numPr>
        <w:spacing w:after="0" w:line="240" w:lineRule="auto"/>
      </w:pPr>
      <w:r>
        <w:t>Glenn has inquired about he shed, and Nora made a motion that he should have the shed, given all his efforts with keeping Waterloo mowed, moving canoes, removing fence and concrete, etc.  Emily seconded motion, motion passed.</w:t>
      </w:r>
    </w:p>
    <w:p w:rsidR="00D21F95" w:rsidRDefault="00D21F95" w:rsidP="00D21F95">
      <w:pPr>
        <w:spacing w:after="0" w:line="240" w:lineRule="auto"/>
        <w:ind w:firstLine="720"/>
      </w:pPr>
    </w:p>
    <w:p w:rsidR="00D21F95" w:rsidRDefault="00D21F95" w:rsidP="0014603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RCO has offered the upstairs of one of their buildings for activities, camps, events, </w:t>
      </w:r>
      <w:r w:rsidR="00310581">
        <w:t>etc.</w:t>
      </w:r>
      <w:r>
        <w:t xml:space="preserve"> for rental for </w:t>
      </w:r>
      <w:proofErr w:type="gramStart"/>
      <w:r>
        <w:t>an as</w:t>
      </w:r>
      <w:proofErr w:type="gramEnd"/>
      <w:r>
        <w:t xml:space="preserve"> yet unknown fee. </w:t>
      </w:r>
      <w:r w:rsidR="0014603D">
        <w:t>Dustin was hoping RCP would be interested in a seasonal rental.</w:t>
      </w:r>
      <w:r>
        <w:t xml:space="preserve">  Members agree that an </w:t>
      </w:r>
      <w:proofErr w:type="gramStart"/>
      <w:r>
        <w:t>ass needed</w:t>
      </w:r>
      <w:proofErr w:type="gramEnd"/>
      <w:r>
        <w:t xml:space="preserve"> basis would be most appropriate</w:t>
      </w:r>
      <w:r w:rsidR="00310581">
        <w:t xml:space="preserve">, </w:t>
      </w:r>
      <w:r w:rsidR="0014603D">
        <w:t>because we do not have a seasonal</w:t>
      </w:r>
      <w:r w:rsidR="00310581">
        <w:t xml:space="preserve"> need.   </w:t>
      </w:r>
    </w:p>
    <w:p w:rsidR="00310581" w:rsidRDefault="00310581" w:rsidP="0014603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Waterloo move out day to take the bulk of our possessions to the </w:t>
      </w:r>
      <w:proofErr w:type="spellStart"/>
      <w:r>
        <w:t>Broe</w:t>
      </w:r>
      <w:r w:rsidR="0014603D">
        <w:t>c</w:t>
      </w:r>
      <w:bookmarkStart w:id="0" w:name="_GoBack"/>
      <w:bookmarkEnd w:id="0"/>
      <w:r>
        <w:t>ker’s</w:t>
      </w:r>
      <w:proofErr w:type="spellEnd"/>
      <w:r>
        <w:t xml:space="preserve"> is set for Nov </w:t>
      </w:r>
      <w:proofErr w:type="gramStart"/>
      <w:r>
        <w:t>17</w:t>
      </w:r>
      <w:r w:rsidRPr="0014603D">
        <w:rPr>
          <w:vertAlign w:val="superscript"/>
        </w:rPr>
        <w:t>th</w:t>
      </w:r>
      <w:proofErr w:type="gramEnd"/>
      <w:r>
        <w:t>. Anyone who can make it please come and bring a vehicle that can move things.  Details will come in an email closer to the day, but hold the day.</w:t>
      </w:r>
    </w:p>
    <w:p w:rsidR="00310581" w:rsidRDefault="00310581" w:rsidP="00184B03">
      <w:pPr>
        <w:spacing w:after="0" w:line="240" w:lineRule="auto"/>
      </w:pPr>
    </w:p>
    <w:p w:rsidR="00310581" w:rsidRDefault="00310581" w:rsidP="00184B03">
      <w:pPr>
        <w:spacing w:after="0" w:line="240" w:lineRule="auto"/>
      </w:pPr>
      <w:r>
        <w:t xml:space="preserve">Insurance update:  Nora spoke to O’Neil Hartman, and current agent. Coverage and premium will likely not change much, but when we are all moved, we will call to re-assess and give new address for equipment coverage.   </w:t>
      </w:r>
    </w:p>
    <w:p w:rsidR="00310581" w:rsidRDefault="00310581" w:rsidP="00184B03">
      <w:pPr>
        <w:spacing w:after="0" w:line="240" w:lineRule="auto"/>
      </w:pPr>
    </w:p>
    <w:p w:rsidR="00310581" w:rsidRDefault="00310581" w:rsidP="00184B03">
      <w:pPr>
        <w:spacing w:after="0" w:line="240" w:lineRule="auto"/>
      </w:pPr>
      <w:r>
        <w:t>Emily’s Husband will look into building a new sandbox computer.  Amy will send all the computer info she can find to Emily.</w:t>
      </w:r>
    </w:p>
    <w:p w:rsidR="00310581" w:rsidRDefault="00310581" w:rsidP="00184B03">
      <w:pPr>
        <w:spacing w:after="0" w:line="240" w:lineRule="auto"/>
      </w:pPr>
    </w:p>
    <w:p w:rsidR="00310581" w:rsidRDefault="00310581" w:rsidP="00184B03">
      <w:pPr>
        <w:spacing w:after="0" w:line="240" w:lineRule="auto"/>
      </w:pPr>
      <w:r>
        <w:t>Next meeting will be at the annual dinner, Nov. 3.  December meeting set for the 6</w:t>
      </w:r>
      <w:r w:rsidRPr="00310581">
        <w:rPr>
          <w:vertAlign w:val="superscript"/>
        </w:rPr>
        <w:t>th</w:t>
      </w:r>
      <w:r>
        <w:t xml:space="preserve"> at 6:30.  At Building 22, 214 as usual. </w:t>
      </w:r>
    </w:p>
    <w:p w:rsidR="00310581" w:rsidRDefault="00310581" w:rsidP="00184B03">
      <w:pPr>
        <w:spacing w:after="0" w:line="240" w:lineRule="auto"/>
      </w:pPr>
    </w:p>
    <w:p w:rsidR="00310581" w:rsidRDefault="00310581" w:rsidP="00184B03">
      <w:pPr>
        <w:spacing w:after="0" w:line="240" w:lineRule="auto"/>
      </w:pPr>
      <w:r>
        <w:t>Meeting Adjourned 8:32 PM</w:t>
      </w:r>
    </w:p>
    <w:p w:rsidR="00310581" w:rsidRDefault="00310581" w:rsidP="00184B03">
      <w:pPr>
        <w:spacing w:after="0" w:line="240" w:lineRule="auto"/>
      </w:pPr>
      <w:r>
        <w:t xml:space="preserve"> </w:t>
      </w:r>
    </w:p>
    <w:p w:rsidR="003F27E9" w:rsidRDefault="003F27E9" w:rsidP="00184B03">
      <w:pPr>
        <w:spacing w:after="0" w:line="240" w:lineRule="auto"/>
      </w:pPr>
      <w:r>
        <w:t xml:space="preserve">  </w:t>
      </w:r>
    </w:p>
    <w:sectPr w:rsidR="003F2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1584E"/>
    <w:multiLevelType w:val="hybridMultilevel"/>
    <w:tmpl w:val="05E0C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5305FF"/>
    <w:multiLevelType w:val="hybridMultilevel"/>
    <w:tmpl w:val="69B8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2310D"/>
    <w:multiLevelType w:val="hybridMultilevel"/>
    <w:tmpl w:val="1DA6E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125A3"/>
    <w:multiLevelType w:val="hybridMultilevel"/>
    <w:tmpl w:val="6D2A4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92C9B"/>
    <w:multiLevelType w:val="hybridMultilevel"/>
    <w:tmpl w:val="DD244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37BE7"/>
    <w:multiLevelType w:val="hybridMultilevel"/>
    <w:tmpl w:val="61FC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12B75"/>
    <w:multiLevelType w:val="hybridMultilevel"/>
    <w:tmpl w:val="A5B6B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64"/>
    <w:rsid w:val="0014603D"/>
    <w:rsid w:val="00184B03"/>
    <w:rsid w:val="00310581"/>
    <w:rsid w:val="003F27E9"/>
    <w:rsid w:val="004B7664"/>
    <w:rsid w:val="005452EC"/>
    <w:rsid w:val="007D69E9"/>
    <w:rsid w:val="00D2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803F"/>
  <w15:chartTrackingRefBased/>
  <w15:docId w15:val="{9AA74906-F9F3-4387-9DA0-3E51ECBF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Nora</dc:creator>
  <cp:keywords/>
  <dc:description/>
  <cp:lastModifiedBy>Mackey, Amy</cp:lastModifiedBy>
  <cp:revision>2</cp:revision>
  <dcterms:created xsi:type="dcterms:W3CDTF">2018-12-06T16:50:00Z</dcterms:created>
  <dcterms:modified xsi:type="dcterms:W3CDTF">2018-12-06T16:50:00Z</dcterms:modified>
</cp:coreProperties>
</file>